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6A72D">
      <w:pPr>
        <w:jc w:val="center"/>
        <w:rPr>
          <w:rFonts w:ascii="Times New Roman" w:hAnsi="Times New Roman" w:cs="Times New Roman"/>
          <w:sz w:val="28"/>
          <w:szCs w:val="28"/>
        </w:rPr>
      </w:pPr>
      <w:r>
        <w:rPr>
          <w:rFonts w:ascii="Times New Roman" w:hAnsi="Times New Roman" w:cs="Times New Roman"/>
          <w:sz w:val="28"/>
          <w:szCs w:val="28"/>
        </w:rPr>
        <w:t>Крымский государственный театр юного зрителя</w:t>
      </w:r>
    </w:p>
    <w:p w14:paraId="3694FD3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14:paraId="08AA602C">
      <w:pPr>
        <w:spacing w:line="240" w:lineRule="auto"/>
        <w:jc w:val="center"/>
        <w:rPr>
          <w:rFonts w:ascii="Times New Roman" w:hAnsi="Times New Roman" w:cs="Times New Roman"/>
          <w:sz w:val="28"/>
          <w:szCs w:val="28"/>
        </w:rPr>
      </w:pPr>
      <w:r>
        <w:rPr>
          <w:rFonts w:ascii="Times New Roman" w:hAnsi="Times New Roman" w:cs="Times New Roman"/>
          <w:sz w:val="28"/>
          <w:szCs w:val="28"/>
        </w:rPr>
        <w:t>РЕГИОНАЛЬНЫЙ КОНКУРС ДЕТСКОГО РИСУНКА «ПАТРИОТ»</w:t>
      </w:r>
    </w:p>
    <w:p w14:paraId="0BBE5B07">
      <w:pPr>
        <w:rPr>
          <w:rFonts w:ascii="Times New Roman" w:hAnsi="Times New Roman" w:cs="Times New Roman"/>
          <w:sz w:val="28"/>
          <w:szCs w:val="28"/>
        </w:rPr>
      </w:pPr>
      <w:r>
        <w:rPr>
          <w:rFonts w:ascii="Times New Roman" w:hAnsi="Times New Roman" w:cs="Times New Roman"/>
          <w:b/>
          <w:sz w:val="28"/>
          <w:szCs w:val="28"/>
        </w:rPr>
        <w:t xml:space="preserve">Организатор: </w:t>
      </w:r>
      <w:r>
        <w:rPr>
          <w:rFonts w:ascii="Times New Roman" w:hAnsi="Times New Roman" w:cs="Times New Roman"/>
          <w:sz w:val="28"/>
          <w:szCs w:val="28"/>
        </w:rPr>
        <w:t>Государственное автономное учреждение культуры Республики Крым «Крымский государственный театр юного зрителя»</w:t>
      </w:r>
    </w:p>
    <w:p w14:paraId="1F920F19">
      <w:pPr>
        <w:rPr>
          <w:rFonts w:hint="default" w:ascii="Times New Roman" w:hAnsi="Times New Roman" w:cs="Times New Roman"/>
          <w:sz w:val="28"/>
          <w:szCs w:val="28"/>
          <w:lang w:val="ru-RU"/>
        </w:rPr>
      </w:pPr>
      <w:r>
        <w:rPr>
          <w:rFonts w:ascii="Times New Roman" w:hAnsi="Times New Roman" w:cs="Times New Roman"/>
          <w:b/>
          <w:bCs/>
          <w:sz w:val="28"/>
          <w:szCs w:val="28"/>
          <w:lang w:val="ru-RU"/>
        </w:rPr>
        <w:t>Инициатор</w:t>
      </w:r>
      <w:r>
        <w:rPr>
          <w:rFonts w:hint="default" w:ascii="Times New Roman" w:hAnsi="Times New Roman" w:cs="Times New Roman"/>
          <w:b/>
          <w:bCs/>
          <w:sz w:val="28"/>
          <w:szCs w:val="28"/>
          <w:lang w:val="ru-RU"/>
        </w:rPr>
        <w:t xml:space="preserve"> и куратор:</w:t>
      </w:r>
      <w:r>
        <w:rPr>
          <w:rFonts w:hint="default" w:ascii="Times New Roman" w:hAnsi="Times New Roman" w:cs="Times New Roman"/>
          <w:sz w:val="28"/>
          <w:szCs w:val="28"/>
          <w:lang w:val="ru-RU"/>
        </w:rPr>
        <w:t xml:space="preserve"> заслуженный деятель искусств Республики Крым, Лауреат Государственной премии Республики Крым Андрей Пермяков</w:t>
      </w:r>
    </w:p>
    <w:p w14:paraId="71DCE741">
      <w:pPr>
        <w:rPr>
          <w:rFonts w:hint="default" w:ascii="Times New Roman" w:hAnsi="Times New Roman" w:cs="Times New Roman"/>
          <w:sz w:val="28"/>
          <w:szCs w:val="28"/>
          <w:lang w:val="en-US"/>
        </w:rPr>
      </w:pPr>
      <w:r>
        <w:rPr>
          <w:rFonts w:ascii="Times New Roman" w:hAnsi="Times New Roman" w:cs="Times New Roman"/>
          <w:b/>
          <w:sz w:val="28"/>
          <w:szCs w:val="28"/>
        </w:rPr>
        <w:t xml:space="preserve">Дата проведения: </w:t>
      </w:r>
      <w:r>
        <w:rPr>
          <w:rFonts w:ascii="Times New Roman" w:hAnsi="Times New Roman" w:cs="Times New Roman"/>
          <w:sz w:val="28"/>
          <w:szCs w:val="28"/>
        </w:rPr>
        <w:t>апрель - май</w:t>
      </w:r>
      <w:r>
        <w:rPr>
          <w:rFonts w:hint="default" w:ascii="Times New Roman" w:hAnsi="Times New Roman" w:cs="Times New Roman"/>
          <w:sz w:val="28"/>
          <w:szCs w:val="28"/>
          <w:lang w:val="en-US"/>
        </w:rPr>
        <w:t xml:space="preserve"> 2026</w:t>
      </w:r>
    </w:p>
    <w:p w14:paraId="0117491A">
      <w:pPr>
        <w:spacing w:after="0"/>
        <w:jc w:val="center"/>
        <w:rPr>
          <w:rFonts w:ascii="Times New Roman" w:hAnsi="Times New Roman" w:cs="Times New Roman"/>
          <w:sz w:val="28"/>
          <w:szCs w:val="28"/>
        </w:rPr>
      </w:pPr>
      <w:r>
        <w:rPr>
          <w:rFonts w:ascii="Times New Roman" w:hAnsi="Times New Roman" w:cs="Times New Roman"/>
          <w:b/>
          <w:sz w:val="28"/>
          <w:szCs w:val="28"/>
        </w:rPr>
        <w:t xml:space="preserve">Место проведения: </w:t>
      </w:r>
      <w:r>
        <w:rPr>
          <w:rFonts w:ascii="Times New Roman" w:hAnsi="Times New Roman" w:cs="Times New Roman"/>
          <w:sz w:val="28"/>
          <w:szCs w:val="28"/>
        </w:rPr>
        <w:t>Евпатория, Крымский государственный театр юного зрителя</w:t>
      </w:r>
    </w:p>
    <w:p w14:paraId="1B89F27C">
      <w:pPr>
        <w:spacing w:after="0"/>
        <w:rPr>
          <w:rFonts w:ascii="Times New Roman" w:hAnsi="Times New Roman" w:cs="Times New Roman"/>
          <w:b/>
          <w:sz w:val="28"/>
          <w:szCs w:val="28"/>
        </w:rPr>
      </w:pPr>
      <w:r>
        <w:rPr>
          <w:rFonts w:ascii="Times New Roman" w:hAnsi="Times New Roman" w:cs="Times New Roman"/>
          <w:sz w:val="28"/>
          <w:szCs w:val="28"/>
        </w:rPr>
        <w:t>Галерея актуального искусства «ХА-РА-ШО»</w:t>
      </w:r>
    </w:p>
    <w:p w14:paraId="2759701B">
      <w:pPr>
        <w:pStyle w:val="181"/>
        <w:numPr>
          <w:ilvl w:val="0"/>
          <w:numId w:val="1"/>
        </w:numPr>
        <w:spacing w:after="0"/>
        <w:rPr>
          <w:rFonts w:ascii="Times New Roman" w:hAnsi="Times New Roman" w:cs="Times New Roman"/>
          <w:b/>
          <w:sz w:val="28"/>
          <w:szCs w:val="28"/>
        </w:rPr>
      </w:pPr>
      <w:r>
        <w:rPr>
          <w:rFonts w:ascii="Times New Roman" w:hAnsi="Times New Roman" w:cs="Times New Roman"/>
          <w:b/>
          <w:sz w:val="28"/>
          <w:szCs w:val="28"/>
        </w:rPr>
        <w:t>Общие положения</w:t>
      </w:r>
    </w:p>
    <w:p w14:paraId="5B245CBD">
      <w:pPr>
        <w:pStyle w:val="181"/>
        <w:numPr>
          <w:numId w:val="0"/>
        </w:numPr>
        <w:spacing w:after="0"/>
        <w:ind w:left="0" w:leftChars="0" w:firstLine="658" w:firstLineChars="235"/>
        <w:jc w:val="both"/>
        <w:rPr>
          <w:rFonts w:ascii="Times New Roman" w:hAnsi="Times New Roman" w:cs="Times New Roman"/>
          <w:b/>
          <w:sz w:val="28"/>
          <w:szCs w:val="28"/>
        </w:rPr>
      </w:pPr>
      <w:r>
        <w:rPr>
          <w:rFonts w:hint="default" w:ascii="Times New Roman" w:hAnsi="Times New Roman" w:cs="Times New Roman"/>
          <w:sz w:val="28"/>
          <w:szCs w:val="28"/>
          <w:lang w:val="ru-RU"/>
        </w:rPr>
        <w:t xml:space="preserve">1.1. </w:t>
      </w:r>
      <w:r>
        <w:rPr>
          <w:rFonts w:ascii="Times New Roman" w:hAnsi="Times New Roman" w:cs="Times New Roman"/>
          <w:sz w:val="28"/>
          <w:szCs w:val="28"/>
        </w:rPr>
        <w:t>Настоящее Положение (далее Положение) определяет организацию  и порядок проведения регионального конкурса детского рисунка «Патриот» (далее Конкурс); определяет требования к участникам и работам Конкурса, сроки проведения Конкурса.</w:t>
      </w:r>
    </w:p>
    <w:p w14:paraId="65691AE3">
      <w:pPr>
        <w:pStyle w:val="181"/>
        <w:numPr>
          <w:numId w:val="0"/>
        </w:numPr>
        <w:spacing w:after="0"/>
        <w:ind w:left="0" w:leftChars="0" w:firstLine="658" w:firstLineChars="235"/>
        <w:jc w:val="both"/>
        <w:rPr>
          <w:rFonts w:ascii="Times New Roman" w:hAnsi="Times New Roman" w:cs="Times New Roman"/>
          <w:b/>
          <w:sz w:val="28"/>
          <w:szCs w:val="28"/>
        </w:rPr>
      </w:pPr>
      <w:r>
        <w:rPr>
          <w:rFonts w:hint="default" w:ascii="Times New Roman" w:hAnsi="Times New Roman" w:cs="Times New Roman"/>
          <w:sz w:val="28"/>
          <w:szCs w:val="28"/>
          <w:lang w:val="ru-RU"/>
        </w:rPr>
        <w:t xml:space="preserve">1.2. </w:t>
      </w:r>
      <w:r>
        <w:rPr>
          <w:rFonts w:ascii="Times New Roman" w:hAnsi="Times New Roman" w:cs="Times New Roman"/>
          <w:sz w:val="28"/>
          <w:szCs w:val="28"/>
        </w:rPr>
        <w:t>Цель Конкурса –</w:t>
      </w:r>
      <w:r>
        <w:rPr>
          <w:rFonts w:hint="default" w:ascii="Times New Roman" w:hAnsi="Times New Roman" w:cs="Times New Roman"/>
          <w:sz w:val="28"/>
          <w:szCs w:val="28"/>
          <w:lang w:val="en-US"/>
        </w:rPr>
        <w:t xml:space="preserve"> </w:t>
      </w:r>
      <w:r>
        <w:rPr>
          <w:rFonts w:ascii="Times New Roman" w:hAnsi="Times New Roman" w:cs="Times New Roman"/>
          <w:sz w:val="28"/>
          <w:szCs w:val="28"/>
        </w:rPr>
        <w:t>формирование  у подрастающего поколения чувства патриотизма средствами изобразительного искусства, повышение гражданской активности,  укрепление чувств сопричастности детей и подростков к великой истории России, сохранение и укрепление общероссийской гражданской идентичности на основе традиционных российских духовно-нравственных ценностей.</w:t>
      </w:r>
    </w:p>
    <w:p w14:paraId="7BA1AFC3">
      <w:pPr>
        <w:pStyle w:val="181"/>
        <w:numPr>
          <w:numId w:val="0"/>
        </w:numPr>
        <w:spacing w:after="0"/>
        <w:ind w:left="0" w:leftChars="0" w:firstLine="658" w:firstLineChars="235"/>
        <w:jc w:val="both"/>
        <w:rPr>
          <w:rFonts w:ascii="Times New Roman" w:hAnsi="Times New Roman" w:cs="Times New Roman"/>
          <w:b/>
          <w:sz w:val="28"/>
          <w:szCs w:val="28"/>
        </w:rPr>
      </w:pPr>
      <w:r>
        <w:rPr>
          <w:rFonts w:hint="default" w:ascii="Times New Roman" w:hAnsi="Times New Roman" w:cs="Times New Roman"/>
          <w:sz w:val="28"/>
          <w:szCs w:val="28"/>
          <w:lang w:val="ru-RU"/>
        </w:rPr>
        <w:t xml:space="preserve">1.3. </w:t>
      </w:r>
      <w:r>
        <w:rPr>
          <w:rFonts w:ascii="Times New Roman" w:hAnsi="Times New Roman" w:cs="Times New Roman"/>
          <w:sz w:val="28"/>
          <w:szCs w:val="28"/>
        </w:rPr>
        <w:t>Задачи Конкурса –</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сохранение памяти о ветеранах и участниках </w:t>
      </w:r>
      <w:r>
        <w:rPr>
          <w:rFonts w:ascii="Times New Roman" w:hAnsi="Times New Roman" w:cs="Times New Roman"/>
          <w:sz w:val="28"/>
          <w:szCs w:val="28"/>
          <w:lang w:val="ru-RU"/>
        </w:rPr>
        <w:t>Отечественной</w:t>
      </w:r>
      <w:r>
        <w:rPr>
          <w:rFonts w:hint="default" w:ascii="Times New Roman" w:hAnsi="Times New Roman" w:cs="Times New Roman"/>
          <w:sz w:val="28"/>
          <w:szCs w:val="28"/>
          <w:lang w:val="ru-RU"/>
        </w:rPr>
        <w:t xml:space="preserve"> в</w:t>
      </w:r>
      <w:r>
        <w:rPr>
          <w:rFonts w:ascii="Times New Roman" w:hAnsi="Times New Roman" w:cs="Times New Roman"/>
          <w:sz w:val="28"/>
          <w:szCs w:val="28"/>
          <w:lang w:val="ru-RU"/>
        </w:rPr>
        <w:t>ойны</w:t>
      </w:r>
      <w:r>
        <w:rPr>
          <w:rFonts w:hint="default" w:ascii="Times New Roman" w:hAnsi="Times New Roman" w:cs="Times New Roman"/>
          <w:sz w:val="28"/>
          <w:szCs w:val="28"/>
          <w:lang w:val="ru-RU"/>
        </w:rPr>
        <w:t xml:space="preserve"> 1812 года, Крымской войны, </w:t>
      </w:r>
      <w:r>
        <w:rPr>
          <w:rFonts w:ascii="Times New Roman" w:hAnsi="Times New Roman" w:cs="Times New Roman"/>
          <w:sz w:val="28"/>
          <w:szCs w:val="28"/>
        </w:rPr>
        <w:t>Великой Отечественной войны</w:t>
      </w:r>
      <w:r>
        <w:rPr>
          <w:rFonts w:hint="default" w:ascii="Times New Roman" w:hAnsi="Times New Roman" w:cs="Times New Roman"/>
          <w:sz w:val="28"/>
          <w:szCs w:val="28"/>
          <w:lang w:val="ru-RU"/>
        </w:rPr>
        <w:t xml:space="preserve"> 1941-1945 г.г.</w:t>
      </w:r>
      <w:r>
        <w:rPr>
          <w:rFonts w:ascii="Times New Roman" w:hAnsi="Times New Roman" w:cs="Times New Roman"/>
          <w:sz w:val="28"/>
          <w:szCs w:val="28"/>
        </w:rPr>
        <w:t>,  локальных войн,  военных конфликтов и спецопераций; развитие творческого потенциала детей и молодёжи, повышение гражданской и творческой активности, воспитание патриотичной и социально ответственной личности.</w:t>
      </w:r>
    </w:p>
    <w:p w14:paraId="77E8BF9F">
      <w:pPr>
        <w:pStyle w:val="181"/>
        <w:numPr>
          <w:numId w:val="0"/>
        </w:numPr>
        <w:spacing w:after="0"/>
        <w:ind w:left="0" w:leftChars="0" w:firstLine="658" w:firstLineChars="235"/>
        <w:jc w:val="both"/>
        <w:rPr>
          <w:rFonts w:ascii="Times New Roman" w:hAnsi="Times New Roman" w:cs="Times New Roman"/>
          <w:b/>
          <w:sz w:val="28"/>
          <w:szCs w:val="28"/>
        </w:rPr>
      </w:pPr>
      <w:r>
        <w:rPr>
          <w:rFonts w:hint="default" w:ascii="Times New Roman" w:hAnsi="Times New Roman" w:cs="Times New Roman"/>
          <w:sz w:val="28"/>
          <w:szCs w:val="28"/>
          <w:lang w:val="ru-RU"/>
        </w:rPr>
        <w:t xml:space="preserve">1.4. </w:t>
      </w:r>
      <w:r>
        <w:rPr>
          <w:rFonts w:ascii="Times New Roman" w:hAnsi="Times New Roman" w:cs="Times New Roman"/>
          <w:sz w:val="28"/>
          <w:szCs w:val="28"/>
        </w:rPr>
        <w:t>Общее руководство подготовкой Конкурса осуществляется  организатором</w:t>
      </w:r>
      <w:r>
        <w:rPr>
          <w:rFonts w:hint="default" w:ascii="Times New Roman" w:hAnsi="Times New Roman" w:cs="Times New Roman"/>
          <w:sz w:val="28"/>
          <w:szCs w:val="28"/>
          <w:lang w:val="ru-RU"/>
        </w:rPr>
        <w:t>.</w:t>
      </w:r>
    </w:p>
    <w:p w14:paraId="6D14252C">
      <w:pPr>
        <w:pStyle w:val="181"/>
        <w:numPr>
          <w:numId w:val="0"/>
        </w:numPr>
        <w:spacing w:after="0"/>
        <w:ind w:left="0" w:leftChars="0" w:firstLine="658" w:firstLineChars="235"/>
        <w:jc w:val="both"/>
        <w:rPr>
          <w:rFonts w:ascii="Times New Roman" w:hAnsi="Times New Roman" w:cs="Times New Roman"/>
          <w:b/>
          <w:sz w:val="28"/>
          <w:szCs w:val="28"/>
        </w:rPr>
      </w:pPr>
      <w:r>
        <w:rPr>
          <w:rFonts w:hint="default" w:ascii="Times New Roman" w:hAnsi="Times New Roman" w:cs="Times New Roman"/>
          <w:sz w:val="28"/>
          <w:szCs w:val="28"/>
          <w:lang w:val="ru-RU"/>
        </w:rPr>
        <w:t xml:space="preserve">1.5. </w:t>
      </w:r>
      <w:r>
        <w:rPr>
          <w:rFonts w:ascii="Times New Roman" w:hAnsi="Times New Roman" w:cs="Times New Roman"/>
          <w:sz w:val="28"/>
          <w:szCs w:val="28"/>
        </w:rPr>
        <w:t>Информация о Конкурсе и всех его этапах проведения публикуется на официальном сайте Крымского государственного театра юного зрителя</w:t>
      </w:r>
      <w:r>
        <w:rPr>
          <w:rFonts w:hint="default" w:ascii="Times New Roman" w:hAnsi="Times New Roman" w:cs="Times New Roman"/>
          <w:sz w:val="28"/>
          <w:szCs w:val="28"/>
          <w:lang w:val="ru-RU"/>
        </w:rPr>
        <w:t xml:space="preserve"> и в социальных сетях.</w:t>
      </w:r>
    </w:p>
    <w:p w14:paraId="23D0A03F">
      <w:pPr>
        <w:spacing w:after="0"/>
        <w:rPr>
          <w:rFonts w:ascii="Times New Roman" w:hAnsi="Times New Roman" w:cs="Times New Roman"/>
          <w:b/>
          <w:sz w:val="16"/>
          <w:szCs w:val="16"/>
        </w:rPr>
      </w:pPr>
    </w:p>
    <w:p w14:paraId="4E610635">
      <w:pPr>
        <w:pStyle w:val="181"/>
        <w:numPr>
          <w:ilvl w:val="0"/>
          <w:numId w:val="1"/>
        </w:numPr>
        <w:spacing w:after="0"/>
        <w:ind w:left="18" w:leftChars="8" w:firstLine="639" w:firstLineChars="228"/>
        <w:rPr>
          <w:rFonts w:ascii="Times New Roman" w:hAnsi="Times New Roman" w:cs="Times New Roman"/>
          <w:b/>
          <w:sz w:val="28"/>
          <w:szCs w:val="28"/>
        </w:rPr>
      </w:pPr>
      <w:r>
        <w:rPr>
          <w:rFonts w:ascii="Times New Roman" w:hAnsi="Times New Roman" w:cs="Times New Roman"/>
          <w:b/>
          <w:sz w:val="28"/>
          <w:szCs w:val="28"/>
        </w:rPr>
        <w:t>Организация проведения Конкурса</w:t>
      </w:r>
    </w:p>
    <w:p w14:paraId="1DC84877">
      <w:pPr>
        <w:tabs>
          <w:tab w:val="left" w:pos="0"/>
        </w:tabs>
        <w:spacing w:after="0"/>
        <w:ind w:left="18" w:leftChars="8" w:firstLine="638" w:firstLineChars="228"/>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2.1. </w:t>
      </w:r>
      <w:r>
        <w:rPr>
          <w:rFonts w:ascii="Times New Roman" w:hAnsi="Times New Roman" w:cs="Times New Roman"/>
          <w:sz w:val="28"/>
          <w:szCs w:val="28"/>
        </w:rPr>
        <w:t xml:space="preserve">К участию в конкурсе приглашаются авторы </w:t>
      </w:r>
      <w:r>
        <w:rPr>
          <w:rFonts w:hint="default" w:ascii="Times New Roman" w:hAnsi="Times New Roman" w:cs="Times New Roman"/>
          <w:sz w:val="28"/>
          <w:szCs w:val="28"/>
          <w:lang w:val="ru-RU"/>
        </w:rPr>
        <w:t>6</w:t>
      </w:r>
      <w:r>
        <w:rPr>
          <w:rFonts w:ascii="Times New Roman" w:hAnsi="Times New Roman" w:cs="Times New Roman"/>
          <w:sz w:val="28"/>
          <w:szCs w:val="28"/>
        </w:rPr>
        <w:t>-1</w:t>
      </w:r>
      <w:r>
        <w:rPr>
          <w:rFonts w:hint="default" w:ascii="Times New Roman" w:hAnsi="Times New Roman" w:cs="Times New Roman"/>
          <w:sz w:val="28"/>
          <w:szCs w:val="28"/>
          <w:lang w:val="ru-RU"/>
        </w:rPr>
        <w:t>6</w:t>
      </w:r>
      <w:r>
        <w:rPr>
          <w:rFonts w:ascii="Times New Roman" w:hAnsi="Times New Roman" w:cs="Times New Roman"/>
          <w:sz w:val="28"/>
          <w:szCs w:val="28"/>
        </w:rPr>
        <w:t xml:space="preserve"> лет</w:t>
      </w:r>
    </w:p>
    <w:p w14:paraId="3F631DC0">
      <w:pPr>
        <w:tabs>
          <w:tab w:val="left" w:pos="0"/>
        </w:tabs>
        <w:spacing w:after="0"/>
        <w:ind w:left="18" w:leftChars="8" w:firstLine="638" w:firstLineChars="228"/>
        <w:rPr>
          <w:rFonts w:ascii="Times New Roman" w:hAnsi="Times New Roman" w:cs="Times New Roman"/>
          <w:sz w:val="28"/>
          <w:szCs w:val="28"/>
        </w:rPr>
      </w:pPr>
      <w:r>
        <w:rPr>
          <w:rFonts w:hint="default" w:ascii="Times New Roman" w:hAnsi="Times New Roman" w:cs="Times New Roman"/>
          <w:sz w:val="28"/>
          <w:szCs w:val="28"/>
          <w:lang w:val="ru-RU"/>
        </w:rPr>
        <w:t xml:space="preserve">2.2. </w:t>
      </w:r>
      <w:r>
        <w:rPr>
          <w:rFonts w:ascii="Times New Roman" w:hAnsi="Times New Roman" w:cs="Times New Roman"/>
          <w:sz w:val="28"/>
          <w:szCs w:val="28"/>
          <w:lang w:val="ru-RU"/>
        </w:rPr>
        <w:t>Конкурс</w:t>
      </w:r>
      <w:r>
        <w:rPr>
          <w:rFonts w:hint="default" w:ascii="Times New Roman" w:hAnsi="Times New Roman" w:cs="Times New Roman"/>
          <w:sz w:val="28"/>
          <w:szCs w:val="28"/>
          <w:lang w:val="ru-RU"/>
        </w:rPr>
        <w:t xml:space="preserve"> проводится по следующим темам</w:t>
      </w:r>
      <w:r>
        <w:rPr>
          <w:rFonts w:ascii="Times New Roman" w:hAnsi="Times New Roman" w:cs="Times New Roman"/>
          <w:sz w:val="28"/>
          <w:szCs w:val="28"/>
        </w:rPr>
        <w:t>:</w:t>
      </w:r>
    </w:p>
    <w:p w14:paraId="462C5C9B">
      <w:pPr>
        <w:tabs>
          <w:tab w:val="left" w:pos="0"/>
        </w:tabs>
        <w:spacing w:after="0"/>
        <w:ind w:left="18" w:leftChars="8" w:firstLine="638" w:firstLineChars="228"/>
        <w:rPr>
          <w:rFonts w:hint="default" w:ascii="Times New Roman" w:hAnsi="Times New Roman" w:cs="Times New Roman"/>
          <w:sz w:val="28"/>
          <w:szCs w:val="28"/>
          <w:lang w:val="ru-RU"/>
        </w:rPr>
      </w:pPr>
      <w:r>
        <w:rPr>
          <w:rFonts w:ascii="Times New Roman" w:hAnsi="Times New Roman" w:cs="Times New Roman"/>
          <w:sz w:val="28"/>
          <w:szCs w:val="28"/>
        </w:rPr>
        <w:t xml:space="preserve">- </w:t>
      </w:r>
      <w:r>
        <w:rPr>
          <w:rFonts w:ascii="Times New Roman" w:hAnsi="Times New Roman" w:cs="Times New Roman"/>
          <w:sz w:val="28"/>
          <w:szCs w:val="28"/>
          <w:lang w:val="ru-RU"/>
        </w:rPr>
        <w:t>Отечественная</w:t>
      </w:r>
      <w:r>
        <w:rPr>
          <w:rFonts w:hint="default" w:ascii="Times New Roman" w:hAnsi="Times New Roman" w:cs="Times New Roman"/>
          <w:sz w:val="28"/>
          <w:szCs w:val="28"/>
          <w:lang w:val="ru-RU"/>
        </w:rPr>
        <w:t xml:space="preserve"> война 1812 года,</w:t>
      </w:r>
    </w:p>
    <w:p w14:paraId="744FE033">
      <w:pPr>
        <w:tabs>
          <w:tab w:val="left" w:pos="0"/>
        </w:tabs>
        <w:spacing w:after="0"/>
        <w:ind w:left="18" w:leftChars="8" w:firstLine="638" w:firstLineChars="228"/>
        <w:rPr>
          <w:rFonts w:hint="default" w:ascii="Times New Roman" w:hAnsi="Times New Roman" w:cs="Times New Roman"/>
          <w:sz w:val="28"/>
          <w:szCs w:val="28"/>
          <w:lang w:val="ru-RU"/>
        </w:rPr>
      </w:pPr>
      <w:r>
        <w:rPr>
          <w:rFonts w:hint="default" w:ascii="Times New Roman" w:hAnsi="Times New Roman" w:cs="Times New Roman"/>
          <w:sz w:val="28"/>
          <w:szCs w:val="28"/>
          <w:lang w:val="ru-RU"/>
        </w:rPr>
        <w:t>- Крымская война</w:t>
      </w:r>
    </w:p>
    <w:p w14:paraId="421498F4">
      <w:pPr>
        <w:tabs>
          <w:tab w:val="left" w:pos="0"/>
        </w:tabs>
        <w:spacing w:after="0"/>
        <w:ind w:left="18" w:leftChars="8" w:firstLine="638" w:firstLineChars="228"/>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Великая</w:t>
      </w:r>
      <w:r>
        <w:rPr>
          <w:rFonts w:hint="default" w:ascii="Times New Roman" w:hAnsi="Times New Roman" w:cs="Times New Roman"/>
          <w:sz w:val="28"/>
          <w:szCs w:val="28"/>
          <w:lang w:val="ru-RU"/>
        </w:rPr>
        <w:t xml:space="preserve"> Отечественная война 1941-1945</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ru-RU"/>
        </w:rPr>
        <w:t>г.г.</w:t>
      </w:r>
    </w:p>
    <w:p w14:paraId="6F15E743">
      <w:pPr>
        <w:tabs>
          <w:tab w:val="left" w:pos="0"/>
        </w:tabs>
        <w:spacing w:after="0"/>
        <w:ind w:left="18" w:leftChars="8" w:firstLine="638" w:firstLineChars="228"/>
        <w:rPr>
          <w:rFonts w:hint="default" w:ascii="Times New Roman" w:hAnsi="Times New Roman" w:cs="Times New Roman"/>
          <w:sz w:val="28"/>
          <w:szCs w:val="28"/>
          <w:lang w:val="ru-RU"/>
        </w:rPr>
      </w:pPr>
      <w:r>
        <w:rPr>
          <w:rFonts w:hint="default" w:ascii="Times New Roman" w:hAnsi="Times New Roman" w:cs="Times New Roman"/>
          <w:sz w:val="28"/>
          <w:szCs w:val="28"/>
          <w:lang w:val="ru-RU"/>
        </w:rPr>
        <w:t>- Специальная военная операция</w:t>
      </w:r>
    </w:p>
    <w:p w14:paraId="6F27751E">
      <w:pPr>
        <w:spacing w:after="0"/>
        <w:ind w:left="18" w:leftChars="8" w:firstLine="638" w:firstLineChars="228"/>
        <w:rPr>
          <w:rFonts w:ascii="Times New Roman" w:hAnsi="Times New Roman" w:cs="Times New Roman"/>
          <w:sz w:val="28"/>
          <w:szCs w:val="28"/>
        </w:rPr>
      </w:pPr>
      <w:r>
        <w:rPr>
          <w:rFonts w:hint="default" w:ascii="Times New Roman" w:hAnsi="Times New Roman" w:cs="Times New Roman"/>
          <w:sz w:val="28"/>
          <w:szCs w:val="28"/>
          <w:lang w:val="ru-RU"/>
        </w:rPr>
        <w:t xml:space="preserve">2.3. </w:t>
      </w:r>
      <w:r>
        <w:rPr>
          <w:rFonts w:ascii="Times New Roman" w:hAnsi="Times New Roman" w:cs="Times New Roman"/>
          <w:sz w:val="28"/>
          <w:szCs w:val="28"/>
        </w:rPr>
        <w:t>Конкурс проводится в двух возрастных категориях:</w:t>
      </w:r>
    </w:p>
    <w:p w14:paraId="05F4761A">
      <w:pPr>
        <w:spacing w:after="0"/>
        <w:ind w:left="18" w:leftChars="8" w:firstLine="638" w:firstLineChars="228"/>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ru-RU"/>
        </w:rPr>
        <w:t xml:space="preserve">6 - </w:t>
      </w:r>
      <w:r>
        <w:rPr>
          <w:rFonts w:ascii="Times New Roman" w:hAnsi="Times New Roman" w:cs="Times New Roman"/>
          <w:sz w:val="28"/>
          <w:szCs w:val="28"/>
        </w:rPr>
        <w:t>1</w:t>
      </w:r>
      <w:r>
        <w:rPr>
          <w:rFonts w:hint="default" w:ascii="Times New Roman" w:hAnsi="Times New Roman" w:cs="Times New Roman"/>
          <w:sz w:val="28"/>
          <w:szCs w:val="28"/>
          <w:lang w:val="ru-RU"/>
        </w:rPr>
        <w:t>1</w:t>
      </w:r>
      <w:r>
        <w:rPr>
          <w:rFonts w:ascii="Times New Roman" w:hAnsi="Times New Roman" w:cs="Times New Roman"/>
          <w:sz w:val="28"/>
          <w:szCs w:val="28"/>
        </w:rPr>
        <w:t xml:space="preserve"> лет;</w:t>
      </w:r>
    </w:p>
    <w:p w14:paraId="1AAC01F6">
      <w:pPr>
        <w:spacing w:after="0"/>
        <w:ind w:left="18" w:leftChars="8" w:firstLine="638" w:firstLineChars="228"/>
        <w:rPr>
          <w:rFonts w:ascii="Times New Roman" w:hAnsi="Times New Roman" w:cs="Times New Roman"/>
          <w:sz w:val="28"/>
          <w:szCs w:val="28"/>
        </w:rPr>
      </w:pPr>
      <w:r>
        <w:rPr>
          <w:rFonts w:ascii="Times New Roman" w:hAnsi="Times New Roman" w:cs="Times New Roman"/>
          <w:sz w:val="28"/>
          <w:szCs w:val="28"/>
        </w:rPr>
        <w:t>- 1</w:t>
      </w:r>
      <w:r>
        <w:rPr>
          <w:rFonts w:hint="default" w:ascii="Times New Roman" w:hAnsi="Times New Roman" w:cs="Times New Roman"/>
          <w:sz w:val="28"/>
          <w:szCs w:val="28"/>
          <w:lang w:val="ru-RU"/>
        </w:rPr>
        <w:t xml:space="preserve">2 </w:t>
      </w: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1</w:t>
      </w:r>
      <w:r>
        <w:rPr>
          <w:rFonts w:hint="default" w:ascii="Times New Roman" w:hAnsi="Times New Roman" w:cs="Times New Roman"/>
          <w:sz w:val="28"/>
          <w:szCs w:val="28"/>
          <w:lang w:val="ru-RU"/>
        </w:rPr>
        <w:t>6</w:t>
      </w:r>
      <w:r>
        <w:rPr>
          <w:rFonts w:ascii="Times New Roman" w:hAnsi="Times New Roman" w:cs="Times New Roman"/>
          <w:sz w:val="28"/>
          <w:szCs w:val="28"/>
        </w:rPr>
        <w:t xml:space="preserve"> лет.</w:t>
      </w:r>
    </w:p>
    <w:p w14:paraId="39A546AA">
      <w:pPr>
        <w:spacing w:after="0"/>
        <w:ind w:left="18" w:leftChars="8" w:firstLine="638" w:firstLineChars="228"/>
        <w:rPr>
          <w:rFonts w:ascii="Times New Roman" w:hAnsi="Times New Roman" w:cs="Times New Roman"/>
          <w:sz w:val="28"/>
          <w:szCs w:val="28"/>
        </w:rPr>
      </w:pPr>
      <w:r>
        <w:rPr>
          <w:rFonts w:hint="default" w:ascii="Times New Roman" w:hAnsi="Times New Roman" w:cs="Times New Roman"/>
          <w:sz w:val="28"/>
          <w:szCs w:val="28"/>
          <w:lang w:val="ru-RU"/>
        </w:rPr>
        <w:t xml:space="preserve">2.4. </w:t>
      </w:r>
      <w:r>
        <w:rPr>
          <w:rFonts w:ascii="Times New Roman" w:hAnsi="Times New Roman" w:cs="Times New Roman"/>
          <w:sz w:val="28"/>
          <w:szCs w:val="28"/>
        </w:rPr>
        <w:t xml:space="preserve">Участие в Конкурсе осуществляется на безвозмездной основе. </w:t>
      </w:r>
    </w:p>
    <w:p w14:paraId="6DB50BF6">
      <w:pPr>
        <w:pStyle w:val="181"/>
        <w:spacing w:after="0"/>
        <w:ind w:left="0" w:leftChars="0" w:firstLine="0" w:firstLineChars="0"/>
        <w:rPr>
          <w:rFonts w:ascii="Times New Roman" w:hAnsi="Times New Roman" w:cs="Times New Roman"/>
          <w:sz w:val="28"/>
          <w:szCs w:val="28"/>
        </w:rPr>
      </w:pPr>
      <w:r>
        <w:rPr>
          <w:rFonts w:ascii="Times New Roman" w:hAnsi="Times New Roman" w:cs="Times New Roman"/>
          <w:sz w:val="28"/>
          <w:szCs w:val="28"/>
        </w:rPr>
        <w:t>Конкурс проводится в 3 этапа:</w:t>
      </w:r>
    </w:p>
    <w:p w14:paraId="5212AAC5">
      <w:pPr>
        <w:spacing w:after="0"/>
        <w:ind w:left="18" w:leftChars="8" w:firstLine="638" w:firstLineChars="228"/>
        <w:rPr>
          <w:rFonts w:ascii="Times New Roman" w:hAnsi="Times New Roman" w:cs="Times New Roman"/>
          <w:sz w:val="28"/>
          <w:szCs w:val="28"/>
        </w:rPr>
      </w:pPr>
      <w:r>
        <w:rPr>
          <w:rFonts w:ascii="Times New Roman" w:hAnsi="Times New Roman" w:cs="Times New Roman"/>
          <w:sz w:val="28"/>
          <w:szCs w:val="28"/>
        </w:rPr>
        <w:t>- 1 этап «Приём работ</w:t>
      </w:r>
      <w:r>
        <w:rPr>
          <w:rFonts w:hint="default" w:ascii="Times New Roman" w:hAnsi="Times New Roman" w:cs="Times New Roman"/>
          <w:sz w:val="28"/>
          <w:szCs w:val="28"/>
          <w:lang w:val="ru-RU"/>
        </w:rPr>
        <w:t>»</w:t>
      </w:r>
      <w:r>
        <w:rPr>
          <w:rFonts w:ascii="Times New Roman" w:hAnsi="Times New Roman" w:cs="Times New Roman"/>
          <w:sz w:val="28"/>
          <w:szCs w:val="28"/>
        </w:rPr>
        <w:t xml:space="preserve"> с 1</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февраля</w:t>
      </w:r>
      <w:r>
        <w:rPr>
          <w:rFonts w:ascii="Times New Roman" w:hAnsi="Times New Roman" w:cs="Times New Roman"/>
          <w:sz w:val="28"/>
          <w:szCs w:val="28"/>
        </w:rPr>
        <w:t xml:space="preserve"> по </w:t>
      </w:r>
      <w:r>
        <w:rPr>
          <w:rFonts w:hint="default" w:ascii="Times New Roman" w:hAnsi="Times New Roman" w:cs="Times New Roman"/>
          <w:sz w:val="28"/>
          <w:szCs w:val="28"/>
          <w:lang w:val="ru-RU"/>
        </w:rPr>
        <w:t>2</w:t>
      </w:r>
      <w:r>
        <w:rPr>
          <w:rFonts w:ascii="Times New Roman" w:hAnsi="Times New Roman" w:cs="Times New Roman"/>
          <w:sz w:val="28"/>
          <w:szCs w:val="28"/>
        </w:rPr>
        <w:t>0 апреля</w:t>
      </w:r>
      <w:r>
        <w:rPr>
          <w:rFonts w:hint="default" w:ascii="Times New Roman" w:hAnsi="Times New Roman" w:cs="Times New Roman"/>
          <w:sz w:val="28"/>
          <w:szCs w:val="28"/>
          <w:lang w:val="ru-RU"/>
        </w:rPr>
        <w:t xml:space="preserve"> 2026</w:t>
      </w:r>
      <w:r>
        <w:rPr>
          <w:rFonts w:ascii="Times New Roman" w:hAnsi="Times New Roman" w:cs="Times New Roman"/>
          <w:sz w:val="28"/>
          <w:szCs w:val="28"/>
        </w:rPr>
        <w:t>;</w:t>
      </w:r>
    </w:p>
    <w:p w14:paraId="6C710F2B">
      <w:pPr>
        <w:spacing w:after="0"/>
        <w:ind w:left="18" w:leftChars="8" w:firstLine="638" w:firstLineChars="228"/>
        <w:rPr>
          <w:rFonts w:ascii="Times New Roman" w:hAnsi="Times New Roman" w:cs="Times New Roman"/>
          <w:sz w:val="28"/>
          <w:szCs w:val="28"/>
        </w:rPr>
      </w:pPr>
      <w:r>
        <w:rPr>
          <w:rFonts w:ascii="Times New Roman" w:hAnsi="Times New Roman" w:cs="Times New Roman"/>
          <w:sz w:val="28"/>
          <w:szCs w:val="28"/>
        </w:rPr>
        <w:t xml:space="preserve">- 2 этап «Подведение итогов  - </w:t>
      </w:r>
      <w:r>
        <w:rPr>
          <w:rFonts w:hint="default" w:ascii="Times New Roman" w:hAnsi="Times New Roman" w:cs="Times New Roman"/>
          <w:sz w:val="28"/>
          <w:szCs w:val="28"/>
          <w:lang w:val="ru-RU"/>
        </w:rPr>
        <w:t>2</w:t>
      </w:r>
      <w:r>
        <w:rPr>
          <w:rFonts w:ascii="Times New Roman" w:hAnsi="Times New Roman" w:cs="Times New Roman"/>
          <w:sz w:val="28"/>
          <w:szCs w:val="28"/>
        </w:rPr>
        <w:t>1-</w:t>
      </w:r>
      <w:r>
        <w:rPr>
          <w:rFonts w:hint="default" w:ascii="Times New Roman" w:hAnsi="Times New Roman" w:cs="Times New Roman"/>
          <w:sz w:val="28"/>
          <w:szCs w:val="28"/>
          <w:lang w:val="ru-RU"/>
        </w:rPr>
        <w:t>30 апреля 2026</w:t>
      </w:r>
      <w:r>
        <w:rPr>
          <w:rFonts w:ascii="Times New Roman" w:hAnsi="Times New Roman" w:cs="Times New Roman"/>
          <w:sz w:val="28"/>
          <w:szCs w:val="28"/>
        </w:rPr>
        <w:t>;</w:t>
      </w:r>
    </w:p>
    <w:p w14:paraId="5AC7B657">
      <w:pPr>
        <w:spacing w:after="0"/>
        <w:ind w:left="18" w:leftChars="8" w:firstLine="638" w:firstLineChars="228"/>
        <w:rPr>
          <w:rFonts w:ascii="Times New Roman" w:hAnsi="Times New Roman" w:cs="Times New Roman"/>
          <w:sz w:val="28"/>
          <w:szCs w:val="28"/>
        </w:rPr>
      </w:pPr>
      <w:r>
        <w:rPr>
          <w:rFonts w:ascii="Times New Roman" w:hAnsi="Times New Roman" w:cs="Times New Roman"/>
          <w:sz w:val="28"/>
          <w:szCs w:val="28"/>
        </w:rPr>
        <w:t xml:space="preserve">- 3 этап « Выставка рисунков </w:t>
      </w:r>
      <w:r>
        <w:rPr>
          <w:rFonts w:ascii="Times New Roman" w:hAnsi="Times New Roman" w:cs="Times New Roman"/>
          <w:sz w:val="28"/>
          <w:szCs w:val="28"/>
          <w:lang w:val="ru-RU"/>
        </w:rPr>
        <w:t>финалистов</w:t>
      </w:r>
      <w:r>
        <w:rPr>
          <w:rFonts w:hint="default" w:ascii="Times New Roman" w:hAnsi="Times New Roman" w:cs="Times New Roman"/>
          <w:sz w:val="28"/>
          <w:szCs w:val="28"/>
          <w:lang w:val="ru-RU"/>
        </w:rPr>
        <w:t xml:space="preserve"> конкурса (авторов лучших работ) </w:t>
      </w:r>
      <w:r>
        <w:rPr>
          <w:rFonts w:ascii="Times New Roman" w:hAnsi="Times New Roman" w:cs="Times New Roman"/>
          <w:sz w:val="28"/>
          <w:szCs w:val="28"/>
        </w:rPr>
        <w:t xml:space="preserve">в галерее актуального искусства «ХА-РА-ШО». </w:t>
      </w:r>
      <w:r>
        <w:rPr>
          <w:rFonts w:hint="default" w:ascii="Times New Roman" w:hAnsi="Times New Roman" w:cs="Times New Roman"/>
          <w:sz w:val="28"/>
          <w:szCs w:val="28"/>
          <w:lang w:val="ru-RU"/>
        </w:rPr>
        <w:t>8-30 мая 2026</w:t>
      </w:r>
      <w:r>
        <w:rPr>
          <w:rFonts w:ascii="Times New Roman" w:hAnsi="Times New Roman" w:cs="Times New Roman"/>
          <w:sz w:val="28"/>
          <w:szCs w:val="28"/>
        </w:rPr>
        <w:t>.</w:t>
      </w:r>
    </w:p>
    <w:p w14:paraId="06A602D1">
      <w:pPr>
        <w:spacing w:after="0"/>
        <w:ind w:left="18" w:leftChars="8" w:firstLine="638" w:firstLineChars="228"/>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5</w:t>
      </w:r>
      <w:r>
        <w:rPr>
          <w:rFonts w:ascii="Times New Roman" w:hAnsi="Times New Roman" w:cs="Times New Roman"/>
          <w:sz w:val="28"/>
          <w:szCs w:val="28"/>
        </w:rPr>
        <w:t>.  Каждый участник может выставить на Конкурс одну индивидуальную работу.</w:t>
      </w:r>
    </w:p>
    <w:p w14:paraId="7ACF6477">
      <w:pPr>
        <w:spacing w:after="0"/>
        <w:ind w:left="18" w:leftChars="8" w:firstLine="638" w:firstLineChars="228"/>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6</w:t>
      </w:r>
      <w:r>
        <w:rPr>
          <w:rFonts w:ascii="Times New Roman" w:hAnsi="Times New Roman" w:cs="Times New Roman"/>
          <w:sz w:val="28"/>
          <w:szCs w:val="28"/>
        </w:rPr>
        <w:t xml:space="preserve">. Работы, занявшие призовые места и прошедшие </w:t>
      </w:r>
      <w:r>
        <w:rPr>
          <w:rFonts w:ascii="Times New Roman" w:hAnsi="Times New Roman" w:cs="Times New Roman"/>
          <w:sz w:val="28"/>
          <w:szCs w:val="28"/>
          <w:lang w:val="ru-RU"/>
        </w:rPr>
        <w:t>отбор</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на выставку, не возвращаются. Остальные работы организаторами Конкурса не отсылаются обратно, но их можно забрать самостоятельно в течение месяца после проведения Конкурса. </w:t>
      </w:r>
    </w:p>
    <w:p w14:paraId="653CF261">
      <w:pPr>
        <w:spacing w:after="0"/>
        <w:ind w:left="0" w:leftChars="0" w:firstLine="658" w:firstLineChars="235"/>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7</w:t>
      </w:r>
      <w:r>
        <w:rPr>
          <w:rFonts w:ascii="Times New Roman" w:hAnsi="Times New Roman" w:cs="Times New Roman"/>
          <w:sz w:val="28"/>
          <w:szCs w:val="28"/>
        </w:rPr>
        <w:t xml:space="preserve">. Для участия в Конкурсе необходимо до </w:t>
      </w:r>
      <w:r>
        <w:rPr>
          <w:rFonts w:hint="default" w:ascii="Times New Roman" w:hAnsi="Times New Roman" w:cs="Times New Roman"/>
          <w:sz w:val="28"/>
          <w:szCs w:val="28"/>
          <w:lang w:val="ru-RU"/>
        </w:rPr>
        <w:t>20</w:t>
      </w:r>
      <w:r>
        <w:rPr>
          <w:rFonts w:ascii="Times New Roman" w:hAnsi="Times New Roman" w:cs="Times New Roman"/>
          <w:sz w:val="28"/>
          <w:szCs w:val="28"/>
        </w:rPr>
        <w:t xml:space="preserve"> апреля 202</w:t>
      </w:r>
      <w:r>
        <w:rPr>
          <w:rFonts w:hint="default" w:ascii="Times New Roman" w:hAnsi="Times New Roman" w:cs="Times New Roman"/>
          <w:sz w:val="28"/>
          <w:szCs w:val="28"/>
          <w:lang w:val="ru-RU"/>
        </w:rPr>
        <w:t>6</w:t>
      </w:r>
      <w:r>
        <w:rPr>
          <w:rFonts w:ascii="Times New Roman" w:hAnsi="Times New Roman" w:cs="Times New Roman"/>
          <w:sz w:val="28"/>
          <w:szCs w:val="28"/>
        </w:rPr>
        <w:t xml:space="preserve"> года включительно отправить Заявку  (форма заявки прилагается) и рисунок (оригинал) по адресу: г. Евпатория, ул. Бартенева 3/2, ГАУК РК «Крымский государственный театр юного зрителя». Заявку и рисунок можно отправить по почте, или предоставить нарочно. </w:t>
      </w:r>
    </w:p>
    <w:p w14:paraId="28FE9DB0">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8</w:t>
      </w:r>
      <w:r>
        <w:rPr>
          <w:rFonts w:ascii="Times New Roman" w:hAnsi="Times New Roman" w:cs="Times New Roman"/>
          <w:sz w:val="28"/>
          <w:szCs w:val="28"/>
        </w:rPr>
        <w:t>. Каждая работа должна сопровождаться Согласием на обработку персональных данных участника Конкурса, достигшего 14 лет, или (иного законного представителя) малолетнего участника Конкурса (приложение 2).</w:t>
      </w:r>
    </w:p>
    <w:p w14:paraId="72E99B7D">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Pr>
          <w:rFonts w:hint="default" w:ascii="Times New Roman" w:hAnsi="Times New Roman" w:cs="Times New Roman"/>
          <w:sz w:val="28"/>
          <w:szCs w:val="28"/>
          <w:lang w:val="ru-RU"/>
        </w:rPr>
        <w:t>9</w:t>
      </w:r>
      <w:r>
        <w:rPr>
          <w:rFonts w:ascii="Times New Roman" w:hAnsi="Times New Roman" w:cs="Times New Roman"/>
          <w:sz w:val="28"/>
          <w:szCs w:val="28"/>
        </w:rPr>
        <w:t>. Предоставление рисунков на Конкурс является согласием с условиями Конкурса.</w:t>
      </w:r>
    </w:p>
    <w:p w14:paraId="3D6BAF5A">
      <w:pPr>
        <w:spacing w:after="0"/>
        <w:ind w:firstLine="709"/>
        <w:rPr>
          <w:rFonts w:ascii="Times New Roman" w:hAnsi="Times New Roman" w:cs="Times New Roman"/>
          <w:sz w:val="16"/>
          <w:szCs w:val="16"/>
        </w:rPr>
      </w:pPr>
    </w:p>
    <w:p w14:paraId="7E71FC1B">
      <w:pPr>
        <w:spacing w:after="0"/>
        <w:rPr>
          <w:rFonts w:ascii="Times New Roman" w:hAnsi="Times New Roman" w:cs="Times New Roman"/>
          <w:b/>
          <w:sz w:val="28"/>
          <w:szCs w:val="28"/>
        </w:rPr>
      </w:pPr>
      <w:r>
        <w:rPr>
          <w:rFonts w:ascii="Times New Roman" w:hAnsi="Times New Roman" w:cs="Times New Roman"/>
          <w:b/>
          <w:sz w:val="28"/>
          <w:szCs w:val="28"/>
        </w:rPr>
        <w:t>3. Требования, предъявляемые к работам</w:t>
      </w:r>
    </w:p>
    <w:p w14:paraId="58A97DB9">
      <w:pPr>
        <w:spacing w:after="0"/>
        <w:ind w:left="0" w:leftChars="0" w:firstLine="658" w:firstLineChars="235"/>
        <w:rPr>
          <w:rFonts w:hint="default" w:ascii="Times New Roman" w:hAnsi="Times New Roman" w:cs="Times New Roman"/>
          <w:sz w:val="28"/>
          <w:szCs w:val="28"/>
          <w:lang w:val="ru-RU"/>
        </w:rPr>
      </w:pPr>
      <w:r>
        <w:rPr>
          <w:rFonts w:ascii="Times New Roman" w:hAnsi="Times New Roman" w:cs="Times New Roman"/>
          <w:sz w:val="28"/>
          <w:szCs w:val="28"/>
        </w:rPr>
        <w:t>3.1. На Конкурс принимаются авторские работы, посвящённые тем</w:t>
      </w:r>
      <w:r>
        <w:rPr>
          <w:rFonts w:ascii="Times New Roman" w:hAnsi="Times New Roman" w:cs="Times New Roman"/>
          <w:sz w:val="28"/>
          <w:szCs w:val="28"/>
          <w:lang w:val="ru-RU"/>
        </w:rPr>
        <w:t>ам</w:t>
      </w:r>
      <w:r>
        <w:rPr>
          <w:rFonts w:hint="default" w:ascii="Times New Roman" w:hAnsi="Times New Roman" w:cs="Times New Roman"/>
          <w:sz w:val="28"/>
          <w:szCs w:val="28"/>
          <w:lang w:val="ru-RU"/>
        </w:rPr>
        <w:t xml:space="preserve"> Конкурса см п. 2.2.</w:t>
      </w:r>
    </w:p>
    <w:p w14:paraId="6A7CC984">
      <w:pPr>
        <w:spacing w:after="0"/>
        <w:ind w:left="0" w:leftChars="0" w:firstLine="658" w:firstLineChars="235"/>
        <w:rPr>
          <w:rFonts w:ascii="Times New Roman" w:hAnsi="Times New Roman" w:cs="Times New Roman"/>
          <w:sz w:val="28"/>
          <w:szCs w:val="28"/>
        </w:rPr>
      </w:pPr>
      <w:r>
        <w:rPr>
          <w:rFonts w:ascii="Times New Roman" w:hAnsi="Times New Roman" w:cs="Times New Roman"/>
          <w:sz w:val="28"/>
          <w:szCs w:val="28"/>
        </w:rPr>
        <w:t>3.2. Работы могут быть выполнены во всех жанрах изобразительного искусства и в любой технике: акварель, пастель, масло, мелки, гуашь, смешанные техники.</w:t>
      </w:r>
    </w:p>
    <w:p w14:paraId="6E70B299">
      <w:pPr>
        <w:spacing w:after="0"/>
        <w:ind w:left="0" w:leftChars="0" w:firstLine="658" w:firstLineChars="235"/>
        <w:rPr>
          <w:rFonts w:ascii="Times New Roman" w:hAnsi="Times New Roman" w:cs="Times New Roman"/>
          <w:sz w:val="28"/>
          <w:szCs w:val="28"/>
        </w:rPr>
      </w:pPr>
      <w:r>
        <w:rPr>
          <w:rFonts w:ascii="Times New Roman" w:hAnsi="Times New Roman" w:cs="Times New Roman"/>
          <w:sz w:val="28"/>
          <w:szCs w:val="28"/>
        </w:rPr>
        <w:t>3.3. Формат рисунка – А3, А-2</w:t>
      </w:r>
    </w:p>
    <w:p w14:paraId="42455669">
      <w:pPr>
        <w:spacing w:after="0"/>
        <w:ind w:left="0" w:leftChars="0" w:firstLine="658" w:firstLineChars="235"/>
        <w:rPr>
          <w:rFonts w:ascii="Times New Roman" w:hAnsi="Times New Roman" w:cs="Times New Roman"/>
          <w:sz w:val="28"/>
          <w:szCs w:val="28"/>
        </w:rPr>
      </w:pPr>
      <w:r>
        <w:rPr>
          <w:rFonts w:ascii="Times New Roman" w:hAnsi="Times New Roman" w:cs="Times New Roman"/>
          <w:sz w:val="28"/>
          <w:szCs w:val="28"/>
        </w:rPr>
        <w:t xml:space="preserve">3.4. Рисунки должны быть подписаны с обратной стороны: ФИО (полностью), возраст конкурсанта, название работы, техника исполнения, </w:t>
      </w:r>
      <w:r>
        <w:rPr>
          <w:rFonts w:ascii="Times New Roman" w:hAnsi="Times New Roman" w:cs="Times New Roman"/>
          <w:sz w:val="28"/>
          <w:szCs w:val="28"/>
          <w:lang w:val="ru-RU"/>
        </w:rPr>
        <w:t>время</w:t>
      </w:r>
      <w:r>
        <w:rPr>
          <w:rFonts w:hint="default" w:ascii="Times New Roman" w:hAnsi="Times New Roman" w:cs="Times New Roman"/>
          <w:sz w:val="28"/>
          <w:szCs w:val="28"/>
          <w:lang w:val="ru-RU"/>
        </w:rPr>
        <w:t xml:space="preserve"> создания, </w:t>
      </w:r>
      <w:r>
        <w:rPr>
          <w:rFonts w:ascii="Times New Roman" w:hAnsi="Times New Roman" w:cs="Times New Roman"/>
          <w:sz w:val="28"/>
          <w:szCs w:val="28"/>
        </w:rPr>
        <w:t xml:space="preserve">ФИО преподавателя, учебное заведение, </w:t>
      </w:r>
      <w:r>
        <w:rPr>
          <w:rFonts w:ascii="Times New Roman" w:hAnsi="Times New Roman" w:cs="Times New Roman"/>
          <w:sz w:val="28"/>
          <w:szCs w:val="28"/>
          <w:lang w:val="ru-RU"/>
        </w:rPr>
        <w:t>контактный</w:t>
      </w:r>
      <w:r>
        <w:rPr>
          <w:rFonts w:hint="default" w:ascii="Times New Roman" w:hAnsi="Times New Roman" w:cs="Times New Roman"/>
          <w:sz w:val="28"/>
          <w:szCs w:val="28"/>
          <w:lang w:val="ru-RU"/>
        </w:rPr>
        <w:t xml:space="preserve"> </w:t>
      </w:r>
      <w:r>
        <w:rPr>
          <w:rFonts w:ascii="Times New Roman" w:hAnsi="Times New Roman" w:cs="Times New Roman"/>
          <w:sz w:val="28"/>
          <w:szCs w:val="28"/>
        </w:rPr>
        <w:t>телефон</w:t>
      </w:r>
      <w:r>
        <w:rPr>
          <w:rFonts w:hint="default" w:ascii="Times New Roman" w:hAnsi="Times New Roman" w:cs="Times New Roman"/>
          <w:sz w:val="28"/>
          <w:szCs w:val="28"/>
          <w:lang w:val="ru-RU"/>
        </w:rPr>
        <w:t xml:space="preserve"> автора</w:t>
      </w:r>
      <w:r>
        <w:rPr>
          <w:rFonts w:ascii="Times New Roman" w:hAnsi="Times New Roman" w:cs="Times New Roman"/>
          <w:sz w:val="28"/>
          <w:szCs w:val="28"/>
        </w:rPr>
        <w:t>.</w:t>
      </w:r>
    </w:p>
    <w:p w14:paraId="7EB9B176">
      <w:pPr>
        <w:spacing w:after="0"/>
        <w:ind w:left="0" w:leftChars="0" w:firstLine="658" w:firstLineChars="235"/>
        <w:rPr>
          <w:rFonts w:ascii="Times New Roman" w:hAnsi="Times New Roman" w:cs="Times New Roman"/>
          <w:sz w:val="28"/>
          <w:szCs w:val="28"/>
        </w:rPr>
      </w:pPr>
    </w:p>
    <w:p w14:paraId="1FC906EA">
      <w:pPr>
        <w:spacing w:after="0"/>
        <w:ind w:left="0" w:leftChars="0" w:firstLine="658" w:firstLineChars="235"/>
        <w:rPr>
          <w:rFonts w:ascii="Times New Roman" w:hAnsi="Times New Roman" w:cs="Times New Roman"/>
          <w:sz w:val="28"/>
          <w:szCs w:val="28"/>
        </w:rPr>
      </w:pPr>
    </w:p>
    <w:p w14:paraId="127B9A88">
      <w:pPr>
        <w:spacing w:after="0"/>
        <w:ind w:left="0" w:leftChars="0" w:firstLine="658" w:firstLineChars="235"/>
        <w:rPr>
          <w:rFonts w:ascii="Times New Roman" w:hAnsi="Times New Roman" w:cs="Times New Roman"/>
          <w:sz w:val="28"/>
          <w:szCs w:val="28"/>
        </w:rPr>
      </w:pPr>
    </w:p>
    <w:p w14:paraId="501BC659">
      <w:pPr>
        <w:spacing w:after="0"/>
        <w:rPr>
          <w:rFonts w:ascii="Times New Roman" w:hAnsi="Times New Roman" w:cs="Times New Roman"/>
          <w:sz w:val="18"/>
          <w:szCs w:val="18"/>
        </w:rPr>
      </w:pPr>
    </w:p>
    <w:p w14:paraId="02127413">
      <w:pPr>
        <w:pStyle w:val="181"/>
        <w:numPr>
          <w:ilvl w:val="0"/>
          <w:numId w:val="2"/>
        </w:numPr>
        <w:spacing w:after="0"/>
        <w:rPr>
          <w:rFonts w:ascii="Times New Roman" w:hAnsi="Times New Roman" w:cs="Times New Roman"/>
          <w:b/>
          <w:sz w:val="28"/>
          <w:szCs w:val="28"/>
        </w:rPr>
      </w:pPr>
      <w:r>
        <w:rPr>
          <w:rFonts w:ascii="Times New Roman" w:hAnsi="Times New Roman" w:cs="Times New Roman"/>
          <w:b/>
          <w:sz w:val="28"/>
          <w:szCs w:val="28"/>
        </w:rPr>
        <w:t>Жюри  Конкурса</w:t>
      </w:r>
    </w:p>
    <w:p w14:paraId="735203FB">
      <w:pPr>
        <w:pStyle w:val="181"/>
        <w:numPr>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4.1. </w:t>
      </w:r>
      <w:r>
        <w:rPr>
          <w:rFonts w:ascii="Times New Roman" w:hAnsi="Times New Roman" w:cs="Times New Roman"/>
          <w:sz w:val="28"/>
          <w:szCs w:val="28"/>
        </w:rPr>
        <w:t xml:space="preserve">Организатор Конкурса  утверждает состав жюри Конкурса. Состав жюри формируется из представителей Организатора, а также </w:t>
      </w:r>
      <w:r>
        <w:rPr>
          <w:rFonts w:ascii="Times New Roman" w:hAnsi="Times New Roman" w:cs="Times New Roman"/>
          <w:sz w:val="28"/>
          <w:szCs w:val="28"/>
          <w:lang w:val="ru-RU"/>
        </w:rPr>
        <w:t>приглашённых</w:t>
      </w:r>
      <w:r>
        <w:rPr>
          <w:rFonts w:ascii="Times New Roman" w:hAnsi="Times New Roman" w:cs="Times New Roman"/>
          <w:sz w:val="28"/>
          <w:szCs w:val="28"/>
        </w:rPr>
        <w:t xml:space="preserve"> независимых экспертов в области культуры и искусства.</w:t>
      </w:r>
    </w:p>
    <w:p w14:paraId="0AC8A8C3">
      <w:pPr>
        <w:pStyle w:val="181"/>
        <w:numPr>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4.2. </w:t>
      </w:r>
      <w:r>
        <w:rPr>
          <w:rFonts w:ascii="Times New Roman" w:hAnsi="Times New Roman" w:cs="Times New Roman"/>
          <w:sz w:val="28"/>
          <w:szCs w:val="28"/>
        </w:rPr>
        <w:t>Жюри оценивает предоставленные работы каждого участника, определяет победителей Конкурса и лучшие работы для итоговой выставки.</w:t>
      </w:r>
    </w:p>
    <w:p w14:paraId="026A2720">
      <w:pPr>
        <w:pStyle w:val="181"/>
        <w:numPr>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4.3. </w:t>
      </w:r>
      <w:r>
        <w:rPr>
          <w:rFonts w:ascii="Times New Roman" w:hAnsi="Times New Roman" w:cs="Times New Roman"/>
          <w:sz w:val="28"/>
          <w:szCs w:val="28"/>
        </w:rPr>
        <w:t>Жюри имеет право не присуждать призовые места или разделить их, а также  устанавливать специальные призы, дипломы и номинации.</w:t>
      </w:r>
    </w:p>
    <w:p w14:paraId="1B2A9BD3">
      <w:pPr>
        <w:pStyle w:val="181"/>
        <w:numPr>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4.4. </w:t>
      </w:r>
      <w:r>
        <w:rPr>
          <w:rFonts w:ascii="Times New Roman" w:hAnsi="Times New Roman" w:cs="Times New Roman"/>
          <w:sz w:val="28"/>
          <w:szCs w:val="28"/>
        </w:rPr>
        <w:t>Критерии оценки работ, представленных на Конкурс:</w:t>
      </w:r>
    </w:p>
    <w:p w14:paraId="4DE35E74">
      <w:pPr>
        <w:pStyle w:val="181"/>
        <w:numPr>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соответствие заявленной теме</w:t>
      </w:r>
    </w:p>
    <w:p w14:paraId="63670A1C">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оригинальность и выразительность композиции;</w:t>
      </w:r>
    </w:p>
    <w:p w14:paraId="2F822C2B">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образность художественного решения;</w:t>
      </w:r>
    </w:p>
    <w:p w14:paraId="2DC8AE36">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 цветовая и графическая культура.</w:t>
      </w:r>
    </w:p>
    <w:p w14:paraId="765D51D0">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4.5. Представляемая на Конкурс работа, не должна нести агрессивную информацию, информацию, способствующую развитию национальных конфликтов.</w:t>
      </w:r>
    </w:p>
    <w:p w14:paraId="238C89B5">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4.6. Решение жюри окончательны, обсуждению и пересмотру не подлежат.</w:t>
      </w:r>
    </w:p>
    <w:p w14:paraId="70708A98">
      <w:pPr>
        <w:spacing w:after="0"/>
        <w:ind w:left="0" w:leftChars="0" w:firstLine="439" w:firstLineChars="157"/>
        <w:jc w:val="both"/>
        <w:rPr>
          <w:rFonts w:ascii="Times New Roman" w:hAnsi="Times New Roman" w:cs="Times New Roman"/>
          <w:sz w:val="28"/>
          <w:szCs w:val="28"/>
        </w:rPr>
      </w:pPr>
      <w:r>
        <w:rPr>
          <w:rFonts w:ascii="Times New Roman" w:hAnsi="Times New Roman" w:cs="Times New Roman"/>
          <w:sz w:val="28"/>
          <w:szCs w:val="28"/>
        </w:rPr>
        <w:t>4.7. Члены жюри обязаны обеспечить неразглашение сведений о промежуточных и окончательных результатах Конкурса ранее даты завершения Конкурса.</w:t>
      </w:r>
    </w:p>
    <w:p w14:paraId="36458A67">
      <w:pPr>
        <w:spacing w:after="0"/>
        <w:jc w:val="both"/>
        <w:rPr>
          <w:rFonts w:ascii="Times New Roman" w:hAnsi="Times New Roman" w:cs="Times New Roman"/>
          <w:sz w:val="16"/>
          <w:szCs w:val="16"/>
        </w:rPr>
      </w:pPr>
    </w:p>
    <w:p w14:paraId="4477E743">
      <w:pPr>
        <w:pStyle w:val="181"/>
        <w:numPr>
          <w:ilvl w:val="0"/>
          <w:numId w:val="2"/>
        </w:numPr>
        <w:spacing w:after="0"/>
        <w:jc w:val="both"/>
        <w:rPr>
          <w:rFonts w:ascii="Times New Roman" w:hAnsi="Times New Roman" w:cs="Times New Roman"/>
          <w:b/>
          <w:sz w:val="28"/>
          <w:szCs w:val="28"/>
        </w:rPr>
      </w:pPr>
      <w:r>
        <w:rPr>
          <w:rFonts w:ascii="Times New Roman" w:hAnsi="Times New Roman" w:cs="Times New Roman"/>
          <w:b/>
          <w:sz w:val="28"/>
          <w:szCs w:val="28"/>
        </w:rPr>
        <w:t>Подведение итогов и награждение</w:t>
      </w:r>
    </w:p>
    <w:p w14:paraId="55D0F9E1">
      <w:pPr>
        <w:pStyle w:val="181"/>
        <w:numPr>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5.1. </w:t>
      </w:r>
      <w:r>
        <w:rPr>
          <w:rFonts w:ascii="Times New Roman" w:hAnsi="Times New Roman" w:cs="Times New Roman"/>
          <w:sz w:val="28"/>
          <w:szCs w:val="28"/>
        </w:rPr>
        <w:t xml:space="preserve">По итогам Конкурса </w:t>
      </w:r>
      <w:r>
        <w:rPr>
          <w:rFonts w:ascii="Times New Roman" w:hAnsi="Times New Roman" w:cs="Times New Roman"/>
          <w:sz w:val="28"/>
          <w:szCs w:val="28"/>
          <w:lang w:val="ru-RU"/>
        </w:rPr>
        <w:t>у</w:t>
      </w:r>
      <w:r>
        <w:rPr>
          <w:rFonts w:ascii="Times New Roman" w:hAnsi="Times New Roman" w:cs="Times New Roman"/>
          <w:sz w:val="28"/>
          <w:szCs w:val="28"/>
        </w:rPr>
        <w:t>частники</w:t>
      </w:r>
      <w:r>
        <w:rPr>
          <w:rFonts w:hint="default" w:ascii="Times New Roman" w:hAnsi="Times New Roman" w:cs="Times New Roman"/>
          <w:sz w:val="28"/>
          <w:szCs w:val="28"/>
          <w:lang w:val="ru-RU"/>
        </w:rPr>
        <w:t>, вошедшие в финальную экспозицию</w:t>
      </w:r>
      <w:r>
        <w:rPr>
          <w:rFonts w:ascii="Times New Roman" w:hAnsi="Times New Roman" w:cs="Times New Roman"/>
          <w:sz w:val="28"/>
          <w:szCs w:val="28"/>
        </w:rPr>
        <w:t xml:space="preserve">  получают дипломы </w:t>
      </w:r>
      <w:r>
        <w:rPr>
          <w:rFonts w:ascii="Times New Roman" w:hAnsi="Times New Roman" w:cs="Times New Roman"/>
          <w:sz w:val="28"/>
          <w:szCs w:val="28"/>
          <w:lang w:val="ru-RU"/>
        </w:rPr>
        <w:t>финалистов</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регионального Конкурса детского рисунка «Патриот». Победителям, занявшим 1-е, 2-е, 3-е место в каждой </w:t>
      </w:r>
      <w:r>
        <w:rPr>
          <w:rFonts w:ascii="Times New Roman" w:hAnsi="Times New Roman" w:cs="Times New Roman"/>
          <w:sz w:val="28"/>
          <w:szCs w:val="28"/>
          <w:lang w:val="ru-RU"/>
        </w:rPr>
        <w:t>из</w:t>
      </w:r>
      <w:r>
        <w:rPr>
          <w:rFonts w:ascii="Times New Roman" w:hAnsi="Times New Roman" w:cs="Times New Roman"/>
          <w:sz w:val="28"/>
          <w:szCs w:val="28"/>
        </w:rPr>
        <w:t xml:space="preserve"> возрастн</w:t>
      </w:r>
      <w:r>
        <w:rPr>
          <w:rFonts w:ascii="Times New Roman" w:hAnsi="Times New Roman" w:cs="Times New Roman"/>
          <w:sz w:val="28"/>
          <w:szCs w:val="28"/>
          <w:lang w:val="ru-RU"/>
        </w:rPr>
        <w:t>ых</w:t>
      </w:r>
      <w:r>
        <w:rPr>
          <w:rFonts w:ascii="Times New Roman" w:hAnsi="Times New Roman" w:cs="Times New Roman"/>
          <w:sz w:val="28"/>
          <w:szCs w:val="28"/>
        </w:rPr>
        <w:t xml:space="preserve"> категории вручаются дипломы и </w:t>
      </w:r>
      <w:r>
        <w:rPr>
          <w:rFonts w:ascii="Times New Roman" w:hAnsi="Times New Roman" w:cs="Times New Roman"/>
          <w:sz w:val="28"/>
          <w:szCs w:val="28"/>
          <w:lang w:val="ru-RU"/>
        </w:rPr>
        <w:t>ценные</w:t>
      </w:r>
      <w:r>
        <w:rPr>
          <w:rFonts w:hint="default" w:ascii="Times New Roman" w:hAnsi="Times New Roman" w:cs="Times New Roman"/>
          <w:sz w:val="28"/>
          <w:szCs w:val="28"/>
          <w:lang w:val="ru-RU"/>
        </w:rPr>
        <w:t xml:space="preserve"> </w:t>
      </w:r>
      <w:r>
        <w:rPr>
          <w:rFonts w:ascii="Times New Roman" w:hAnsi="Times New Roman" w:cs="Times New Roman"/>
          <w:sz w:val="28"/>
          <w:szCs w:val="28"/>
        </w:rPr>
        <w:t>призы.</w:t>
      </w:r>
    </w:p>
    <w:p w14:paraId="277AA5C9">
      <w:pPr>
        <w:pStyle w:val="181"/>
        <w:numPr>
          <w:numId w:val="0"/>
        </w:numPr>
        <w:spacing w:after="0"/>
        <w:ind w:left="0" w:leftChars="0" w:firstLine="439" w:firstLineChars="157"/>
        <w:jc w:val="both"/>
        <w:rPr>
          <w:rFonts w:ascii="Times New Roman" w:hAnsi="Times New Roman" w:cs="Times New Roman"/>
          <w:sz w:val="28"/>
          <w:szCs w:val="28"/>
        </w:rPr>
      </w:pPr>
      <w:r>
        <w:rPr>
          <w:rFonts w:hint="default" w:ascii="Times New Roman" w:hAnsi="Times New Roman" w:cs="Times New Roman"/>
          <w:sz w:val="28"/>
          <w:szCs w:val="28"/>
          <w:lang w:val="ru-RU"/>
        </w:rPr>
        <w:t xml:space="preserve">5.2. </w:t>
      </w:r>
      <w:r>
        <w:rPr>
          <w:rFonts w:ascii="Times New Roman" w:hAnsi="Times New Roman" w:cs="Times New Roman"/>
          <w:sz w:val="28"/>
          <w:szCs w:val="28"/>
        </w:rPr>
        <w:t>Информация об итогах Конкурса будет размещена  на официальном сайте Крымского государственного театра юного зрителя</w:t>
      </w:r>
      <w:r>
        <w:fldChar w:fldCharType="begin"/>
      </w:r>
      <w:r>
        <w:instrText xml:space="preserve"> HYPERLINK "https://tuzcrimea.ru/" \o "https://tuzcrimea.ru/" </w:instrText>
      </w:r>
      <w:r>
        <w:fldChar w:fldCharType="separate"/>
      </w:r>
      <w:r>
        <w:rPr>
          <w:rStyle w:val="6"/>
          <w:rFonts w:ascii="Times New Roman" w:hAnsi="Times New Roman" w:cs="Times New Roman"/>
          <w:sz w:val="28"/>
          <w:szCs w:val="28"/>
        </w:rPr>
        <w:t>https://tuzcrimea.ru/</w:t>
      </w:r>
      <w:r>
        <w:rPr>
          <w:rStyle w:val="6"/>
          <w:rFonts w:ascii="Times New Roman" w:hAnsi="Times New Roman" w:cs="Times New Roman"/>
          <w:sz w:val="28"/>
          <w:szCs w:val="28"/>
        </w:rPr>
        <w:fldChar w:fldCharType="end"/>
      </w:r>
      <w:r>
        <w:rPr>
          <w:rFonts w:ascii="Times New Roman" w:hAnsi="Times New Roman" w:cs="Times New Roman"/>
          <w:sz w:val="28"/>
          <w:szCs w:val="28"/>
        </w:rPr>
        <w:t>.</w:t>
      </w:r>
    </w:p>
    <w:p w14:paraId="36FD542A">
      <w:pPr>
        <w:spacing w:after="0"/>
        <w:jc w:val="both"/>
        <w:rPr>
          <w:rFonts w:ascii="Times New Roman" w:hAnsi="Times New Roman" w:cs="Times New Roman"/>
          <w:sz w:val="16"/>
          <w:szCs w:val="16"/>
        </w:rPr>
      </w:pPr>
    </w:p>
    <w:p w14:paraId="626687B5">
      <w:pPr>
        <w:pStyle w:val="181"/>
        <w:numPr>
          <w:ilvl w:val="0"/>
          <w:numId w:val="2"/>
        </w:numPr>
        <w:spacing w:after="0"/>
        <w:jc w:val="both"/>
        <w:rPr>
          <w:rFonts w:ascii="Times New Roman" w:hAnsi="Times New Roman" w:cs="Times New Roman"/>
          <w:b/>
          <w:sz w:val="28"/>
          <w:szCs w:val="28"/>
        </w:rPr>
      </w:pPr>
      <w:r>
        <w:rPr>
          <w:rFonts w:ascii="Times New Roman" w:hAnsi="Times New Roman" w:cs="Times New Roman"/>
          <w:b/>
          <w:sz w:val="28"/>
          <w:szCs w:val="28"/>
        </w:rPr>
        <w:t>Контакты</w:t>
      </w:r>
    </w:p>
    <w:p w14:paraId="09C5C3D5">
      <w:pPr>
        <w:pStyle w:val="181"/>
        <w:spacing w:after="0"/>
        <w:jc w:val="both"/>
        <w:rPr>
          <w:rFonts w:ascii="Times New Roman" w:hAnsi="Times New Roman" w:cs="Times New Roman"/>
          <w:b/>
          <w:sz w:val="28"/>
          <w:szCs w:val="28"/>
        </w:rPr>
      </w:pPr>
      <w:r>
        <w:rPr>
          <w:rFonts w:ascii="Times New Roman" w:hAnsi="Times New Roman" w:cs="Times New Roman"/>
          <w:b/>
          <w:sz w:val="28"/>
          <w:szCs w:val="28"/>
        </w:rPr>
        <w:t>Телефоны:</w:t>
      </w:r>
    </w:p>
    <w:p w14:paraId="789AEA49">
      <w:pPr>
        <w:pStyle w:val="181"/>
        <w:spacing w:after="0"/>
        <w:jc w:val="both"/>
        <w:rPr>
          <w:rFonts w:ascii="Times New Roman" w:hAnsi="Times New Roman" w:cs="Times New Roman"/>
          <w:sz w:val="28"/>
          <w:szCs w:val="28"/>
        </w:rPr>
      </w:pPr>
      <w:r>
        <w:rPr>
          <w:rFonts w:ascii="Times New Roman" w:hAnsi="Times New Roman" w:cs="Times New Roman"/>
          <w:sz w:val="28"/>
          <w:szCs w:val="28"/>
        </w:rPr>
        <w:t>+7 (36569) 62524 – Крымский государственный театр юного зрителя</w:t>
      </w:r>
    </w:p>
    <w:p w14:paraId="0232E95B">
      <w:pPr>
        <w:pStyle w:val="181"/>
        <w:spacing w:after="0"/>
        <w:jc w:val="both"/>
        <w:rPr>
          <w:rFonts w:ascii="Times New Roman" w:hAnsi="Times New Roman" w:cs="Times New Roman"/>
          <w:sz w:val="28"/>
          <w:szCs w:val="28"/>
        </w:rPr>
      </w:pPr>
      <w:r>
        <w:rPr>
          <w:rFonts w:ascii="Times New Roman" w:hAnsi="Times New Roman" w:cs="Times New Roman"/>
          <w:sz w:val="28"/>
          <w:szCs w:val="28"/>
        </w:rPr>
        <w:t>+7 9</w:t>
      </w:r>
      <w:r>
        <w:rPr>
          <w:rFonts w:hint="default" w:ascii="Times New Roman" w:hAnsi="Times New Roman" w:cs="Times New Roman"/>
          <w:sz w:val="28"/>
          <w:szCs w:val="28"/>
          <w:lang w:val="ru-RU"/>
        </w:rPr>
        <w:t>10 492 74 03</w:t>
      </w:r>
      <w:r>
        <w:rPr>
          <w:rFonts w:ascii="Times New Roman" w:hAnsi="Times New Roman" w:cs="Times New Roman"/>
          <w:sz w:val="28"/>
          <w:szCs w:val="28"/>
        </w:rPr>
        <w:t xml:space="preserve"> – Евгения Бабенко, менеджер по связям с общественностью, </w:t>
      </w:r>
      <w:r>
        <w:rPr>
          <w:rFonts w:ascii="Times New Roman" w:hAnsi="Times New Roman" w:cs="Times New Roman"/>
          <w:sz w:val="28"/>
          <w:szCs w:val="28"/>
          <w:lang w:val="ru-RU"/>
        </w:rPr>
        <w:t>координатор</w:t>
      </w:r>
      <w:r>
        <w:rPr>
          <w:rFonts w:hint="default" w:ascii="Times New Roman" w:hAnsi="Times New Roman" w:cs="Times New Roman"/>
          <w:sz w:val="28"/>
          <w:szCs w:val="28"/>
          <w:lang w:val="ru-RU"/>
        </w:rPr>
        <w:t xml:space="preserve"> </w:t>
      </w:r>
      <w:r>
        <w:rPr>
          <w:rFonts w:ascii="Times New Roman" w:hAnsi="Times New Roman" w:cs="Times New Roman"/>
          <w:sz w:val="28"/>
          <w:szCs w:val="28"/>
        </w:rPr>
        <w:t>просветительского проекта «Театр+»</w:t>
      </w:r>
    </w:p>
    <w:p w14:paraId="44529F36">
      <w:pPr>
        <w:pStyle w:val="181"/>
        <w:spacing w:after="0"/>
        <w:jc w:val="both"/>
        <w:rPr>
          <w:rFonts w:ascii="Times New Roman" w:hAnsi="Times New Roman" w:cs="Times New Roman"/>
          <w:sz w:val="28"/>
          <w:szCs w:val="28"/>
        </w:rPr>
      </w:pPr>
      <w:r>
        <w:rPr>
          <w:rFonts w:ascii="Times New Roman" w:hAnsi="Times New Roman" w:cs="Times New Roman"/>
          <w:sz w:val="28"/>
          <w:szCs w:val="28"/>
        </w:rPr>
        <w:t xml:space="preserve">+7 978 </w:t>
      </w:r>
      <w:r>
        <w:rPr>
          <w:rFonts w:hint="default" w:ascii="Times New Roman" w:hAnsi="Times New Roman" w:cs="Times New Roman"/>
          <w:sz w:val="28"/>
          <w:szCs w:val="28"/>
          <w:lang w:val="ru-RU"/>
        </w:rPr>
        <w:t>532 88 03</w:t>
      </w:r>
      <w:r>
        <w:rPr>
          <w:rFonts w:ascii="Times New Roman" w:hAnsi="Times New Roman" w:cs="Times New Roman"/>
          <w:sz w:val="28"/>
          <w:szCs w:val="28"/>
        </w:rPr>
        <w:t xml:space="preserve"> – Светлана Бабак, заместитель директора</w:t>
      </w:r>
    </w:p>
    <w:p w14:paraId="77528093">
      <w:pPr>
        <w:pStyle w:val="181"/>
        <w:spacing w:after="0"/>
        <w:jc w:val="both"/>
        <w:rPr>
          <w:rFonts w:ascii="Times New Roman" w:hAnsi="Times New Roman" w:cs="Times New Roman"/>
          <w:b/>
          <w:sz w:val="28"/>
          <w:szCs w:val="28"/>
        </w:rPr>
      </w:pPr>
      <w:r>
        <w:rPr>
          <w:rFonts w:ascii="Times New Roman" w:hAnsi="Times New Roman" w:cs="Times New Roman"/>
          <w:b/>
          <w:sz w:val="28"/>
          <w:szCs w:val="28"/>
        </w:rPr>
        <w:t>Электронная почта:</w:t>
      </w:r>
    </w:p>
    <w:p w14:paraId="66761AD6">
      <w:pPr>
        <w:pStyle w:val="181"/>
        <w:spacing w:after="0"/>
        <w:jc w:val="both"/>
        <w:rPr>
          <w:rFonts w:ascii="Times New Roman" w:hAnsi="Times New Roman" w:cs="Times New Roman"/>
          <w:sz w:val="28"/>
          <w:szCs w:val="28"/>
        </w:rPr>
      </w:pPr>
      <w:r>
        <w:fldChar w:fldCharType="begin"/>
      </w:r>
      <w:r>
        <w:instrText xml:space="preserve"> HYPERLINK "mailto:3656962524@mail.ru" \o "mailto:3656962524@mail.ru" </w:instrText>
      </w:r>
      <w:r>
        <w:fldChar w:fldCharType="separate"/>
      </w:r>
      <w:r>
        <w:rPr>
          <w:rStyle w:val="6"/>
          <w:rFonts w:ascii="Times New Roman" w:hAnsi="Times New Roman" w:cs="Times New Roman"/>
          <w:sz w:val="28"/>
          <w:szCs w:val="28"/>
        </w:rPr>
        <w:t>3656962524@mail.ru</w:t>
      </w:r>
      <w:r>
        <w:rPr>
          <w:rStyle w:val="6"/>
          <w:rFonts w:ascii="Times New Roman" w:hAnsi="Times New Roman" w:cs="Times New Roman"/>
          <w:sz w:val="28"/>
          <w:szCs w:val="28"/>
        </w:rPr>
        <w:fldChar w:fldCharType="end"/>
      </w:r>
      <w:r>
        <w:rPr>
          <w:rFonts w:ascii="Times New Roman" w:hAnsi="Times New Roman" w:cs="Times New Roman"/>
          <w:sz w:val="28"/>
          <w:szCs w:val="28"/>
        </w:rPr>
        <w:t xml:space="preserve">, </w:t>
      </w:r>
      <w:r>
        <w:fldChar w:fldCharType="begin"/>
      </w:r>
      <w:r>
        <w:instrText xml:space="preserve"> HYPERLINK "mailto:tuz_krim@mail.ru" \o "mailto:tuz_krim@mail.ru" </w:instrText>
      </w:r>
      <w:r>
        <w:fldChar w:fldCharType="separate"/>
      </w:r>
      <w:r>
        <w:rPr>
          <w:rStyle w:val="6"/>
          <w:rFonts w:ascii="Times New Roman" w:hAnsi="Times New Roman" w:cs="Times New Roman"/>
          <w:sz w:val="28"/>
          <w:szCs w:val="28"/>
        </w:rPr>
        <w:t>tuz_krim@mail.ru</w:t>
      </w:r>
      <w:r>
        <w:rPr>
          <w:rStyle w:val="6"/>
          <w:rFonts w:ascii="Times New Roman" w:hAnsi="Times New Roman" w:cs="Times New Roman"/>
          <w:sz w:val="28"/>
          <w:szCs w:val="28"/>
        </w:rPr>
        <w:fldChar w:fldCharType="end"/>
      </w:r>
      <w:r>
        <w:t xml:space="preserve">, </w:t>
      </w:r>
      <w:r>
        <w:fldChar w:fldCharType="begin"/>
      </w:r>
      <w:r>
        <w:instrText xml:space="preserve"> HYPERLINK "mailto:evgeniya.babenko.smm@yandex.ru" \o "mailto:evgeniya.babenko.smm@yandex.ru" </w:instrText>
      </w:r>
      <w:r>
        <w:fldChar w:fldCharType="separate"/>
      </w:r>
      <w:r>
        <w:rPr>
          <w:rStyle w:val="6"/>
          <w:rFonts w:ascii="Times New Roman" w:hAnsi="Times New Roman" w:cs="Times New Roman"/>
          <w:sz w:val="28"/>
          <w:szCs w:val="28"/>
        </w:rPr>
        <w:t>evgeniya.babenko.smm@yandex.ru</w:t>
      </w:r>
      <w:r>
        <w:rPr>
          <w:rStyle w:val="6"/>
          <w:rFonts w:ascii="Times New Roman" w:hAnsi="Times New Roman" w:cs="Times New Roman"/>
          <w:sz w:val="28"/>
          <w:szCs w:val="28"/>
        </w:rPr>
        <w:fldChar w:fldCharType="end"/>
      </w:r>
    </w:p>
    <w:p w14:paraId="17D72B59">
      <w:pPr>
        <w:pStyle w:val="181"/>
        <w:spacing w:after="0"/>
        <w:jc w:val="both"/>
        <w:rPr>
          <w:rFonts w:ascii="Times New Roman" w:hAnsi="Times New Roman" w:cs="Times New Roman"/>
          <w:sz w:val="28"/>
          <w:szCs w:val="28"/>
        </w:rPr>
      </w:pPr>
    </w:p>
    <w:p w14:paraId="3CB79EC4">
      <w:pPr>
        <w:pStyle w:val="181"/>
        <w:spacing w:after="0"/>
        <w:jc w:val="both"/>
        <w:rPr>
          <w:rFonts w:ascii="Times New Roman" w:hAnsi="Times New Roman" w:cs="Times New Roman"/>
          <w:sz w:val="28"/>
          <w:szCs w:val="28"/>
        </w:rPr>
      </w:pPr>
    </w:p>
    <w:p w14:paraId="18969BB8">
      <w:pPr>
        <w:pStyle w:val="181"/>
        <w:spacing w:after="0"/>
        <w:jc w:val="both"/>
        <w:rPr>
          <w:rFonts w:ascii="Times New Roman" w:hAnsi="Times New Roman" w:cs="Times New Roman"/>
          <w:sz w:val="28"/>
          <w:szCs w:val="28"/>
        </w:rPr>
      </w:pPr>
    </w:p>
    <w:p w14:paraId="1D68012F">
      <w:pPr>
        <w:pStyle w:val="181"/>
        <w:spacing w:after="0"/>
        <w:jc w:val="both"/>
        <w:rPr>
          <w:rFonts w:ascii="Times New Roman" w:hAnsi="Times New Roman" w:cs="Times New Roman"/>
          <w:sz w:val="28"/>
          <w:szCs w:val="28"/>
        </w:rPr>
      </w:pPr>
    </w:p>
    <w:p w14:paraId="1137AED7">
      <w:pPr>
        <w:pStyle w:val="181"/>
        <w:spacing w:after="0"/>
        <w:jc w:val="both"/>
        <w:rPr>
          <w:rFonts w:ascii="Times New Roman" w:hAnsi="Times New Roman" w:cs="Times New Roman"/>
          <w:sz w:val="28"/>
          <w:szCs w:val="28"/>
        </w:rPr>
      </w:pPr>
    </w:p>
    <w:p w14:paraId="170513DB">
      <w:pPr>
        <w:pStyle w:val="181"/>
        <w:spacing w:after="0"/>
        <w:jc w:val="right"/>
        <w:rPr>
          <w:rFonts w:ascii="Times New Roman" w:hAnsi="Times New Roman" w:cs="Times New Roman"/>
          <w:sz w:val="28"/>
          <w:szCs w:val="28"/>
        </w:rPr>
      </w:pPr>
      <w:r>
        <w:rPr>
          <w:rFonts w:ascii="Times New Roman" w:hAnsi="Times New Roman" w:cs="Times New Roman"/>
          <w:sz w:val="28"/>
          <w:szCs w:val="28"/>
        </w:rPr>
        <w:t>Приложение 1</w:t>
      </w:r>
    </w:p>
    <w:p w14:paraId="47C4AD37">
      <w:pPr>
        <w:pStyle w:val="181"/>
        <w:spacing w:after="0"/>
        <w:jc w:val="center"/>
        <w:rPr>
          <w:rFonts w:ascii="Times New Roman" w:hAnsi="Times New Roman" w:cs="Times New Roman"/>
          <w:b/>
          <w:sz w:val="28"/>
          <w:szCs w:val="28"/>
        </w:rPr>
      </w:pPr>
      <w:r>
        <w:rPr>
          <w:rFonts w:ascii="Times New Roman" w:hAnsi="Times New Roman" w:cs="Times New Roman"/>
          <w:b/>
          <w:sz w:val="28"/>
          <w:szCs w:val="28"/>
        </w:rPr>
        <w:t>Заявка</w:t>
      </w:r>
    </w:p>
    <w:p w14:paraId="6A5AE339">
      <w:pPr>
        <w:pStyle w:val="181"/>
        <w:spacing w:after="0"/>
        <w:jc w:val="center"/>
        <w:rPr>
          <w:rFonts w:ascii="Times New Roman" w:hAnsi="Times New Roman" w:cs="Times New Roman"/>
          <w:b/>
          <w:sz w:val="28"/>
          <w:szCs w:val="28"/>
        </w:rPr>
      </w:pPr>
      <w:r>
        <w:rPr>
          <w:rFonts w:ascii="Times New Roman" w:hAnsi="Times New Roman" w:cs="Times New Roman"/>
          <w:b/>
          <w:sz w:val="28"/>
          <w:szCs w:val="28"/>
        </w:rPr>
        <w:t>на региональный конкурс детского рисунка «ПАТРИОТ»</w:t>
      </w:r>
    </w:p>
    <w:p w14:paraId="3A987D20">
      <w:pPr>
        <w:pStyle w:val="181"/>
        <w:spacing w:after="0"/>
        <w:jc w:val="center"/>
        <w:rPr>
          <w:rFonts w:ascii="Times New Roman" w:hAnsi="Times New Roman" w:cs="Times New Roman"/>
          <w:b/>
          <w:sz w:val="28"/>
          <w:szCs w:val="28"/>
        </w:rPr>
      </w:pPr>
    </w:p>
    <w:p w14:paraId="445AE79B">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Номинация</w:t>
      </w:r>
    </w:p>
    <w:p w14:paraId="346222BF">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ФИО участника полностью</w:t>
      </w:r>
    </w:p>
    <w:p w14:paraId="1C678CC3">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Город, учебное заведение</w:t>
      </w:r>
    </w:p>
    <w:p w14:paraId="72FD2982">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Адрес участника, телефон</w:t>
      </w:r>
    </w:p>
    <w:p w14:paraId="1F58A63F">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Возраст и дата рождения</w:t>
      </w:r>
    </w:p>
    <w:p w14:paraId="56A625BA">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Название работы</w:t>
      </w:r>
    </w:p>
    <w:p w14:paraId="043F33C2">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Техника исполнения, материалы</w:t>
      </w:r>
    </w:p>
    <w:p w14:paraId="66DFA549">
      <w:pPr>
        <w:pStyle w:val="181"/>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ФИО преподавателя полностью (если есть)</w:t>
      </w:r>
    </w:p>
    <w:p w14:paraId="22CE5BAF">
      <w:pPr>
        <w:pStyle w:val="181"/>
        <w:spacing w:after="0"/>
        <w:ind w:left="1080"/>
        <w:jc w:val="both"/>
        <w:rPr>
          <w:rFonts w:ascii="Times New Roman" w:hAnsi="Times New Roman" w:cs="Times New Roman"/>
          <w:sz w:val="28"/>
          <w:szCs w:val="28"/>
        </w:rPr>
      </w:pPr>
    </w:p>
    <w:p w14:paraId="11D4E0D5">
      <w:pPr>
        <w:pStyle w:val="181"/>
        <w:spacing w:after="0"/>
        <w:ind w:left="1080"/>
        <w:jc w:val="both"/>
        <w:rPr>
          <w:rFonts w:ascii="Times New Roman" w:hAnsi="Times New Roman" w:cs="Times New Roman"/>
          <w:sz w:val="28"/>
          <w:szCs w:val="28"/>
        </w:rPr>
      </w:pPr>
    </w:p>
    <w:p w14:paraId="4F67B62B">
      <w:pPr>
        <w:pStyle w:val="181"/>
        <w:spacing w:after="0"/>
        <w:ind w:left="1080"/>
        <w:jc w:val="right"/>
        <w:rPr>
          <w:rFonts w:ascii="Times New Roman" w:hAnsi="Times New Roman" w:cs="Times New Roman"/>
          <w:sz w:val="28"/>
          <w:szCs w:val="28"/>
        </w:rPr>
      </w:pPr>
    </w:p>
    <w:p w14:paraId="6F8E6031">
      <w:pPr>
        <w:pStyle w:val="181"/>
        <w:spacing w:after="0"/>
        <w:ind w:left="1080"/>
        <w:jc w:val="right"/>
        <w:rPr>
          <w:rFonts w:ascii="Times New Roman" w:hAnsi="Times New Roman" w:cs="Times New Roman"/>
          <w:sz w:val="28"/>
          <w:szCs w:val="28"/>
        </w:rPr>
      </w:pPr>
    </w:p>
    <w:p w14:paraId="35BBE1FA">
      <w:pPr>
        <w:pStyle w:val="181"/>
        <w:spacing w:after="0"/>
        <w:ind w:left="1080"/>
        <w:jc w:val="right"/>
        <w:rPr>
          <w:rFonts w:ascii="Times New Roman" w:hAnsi="Times New Roman" w:cs="Times New Roman"/>
          <w:sz w:val="28"/>
          <w:szCs w:val="28"/>
        </w:rPr>
      </w:pPr>
    </w:p>
    <w:p w14:paraId="4C4CF7B5">
      <w:pPr>
        <w:pStyle w:val="181"/>
        <w:spacing w:after="0"/>
        <w:ind w:left="1080"/>
        <w:jc w:val="right"/>
        <w:rPr>
          <w:rFonts w:ascii="Times New Roman" w:hAnsi="Times New Roman" w:cs="Times New Roman"/>
          <w:sz w:val="28"/>
          <w:szCs w:val="28"/>
        </w:rPr>
      </w:pPr>
    </w:p>
    <w:p w14:paraId="352B620D">
      <w:pPr>
        <w:pStyle w:val="181"/>
        <w:spacing w:after="0"/>
        <w:ind w:left="1080"/>
        <w:jc w:val="right"/>
        <w:rPr>
          <w:rFonts w:ascii="Times New Roman" w:hAnsi="Times New Roman" w:cs="Times New Roman"/>
          <w:sz w:val="28"/>
          <w:szCs w:val="28"/>
        </w:rPr>
      </w:pPr>
    </w:p>
    <w:p w14:paraId="4BB6E21A">
      <w:pPr>
        <w:pStyle w:val="181"/>
        <w:spacing w:after="0"/>
        <w:ind w:left="1080"/>
        <w:jc w:val="right"/>
        <w:rPr>
          <w:rFonts w:ascii="Times New Roman" w:hAnsi="Times New Roman" w:cs="Times New Roman"/>
          <w:sz w:val="28"/>
          <w:szCs w:val="28"/>
        </w:rPr>
      </w:pPr>
    </w:p>
    <w:p w14:paraId="23263693">
      <w:pPr>
        <w:pStyle w:val="181"/>
        <w:spacing w:after="0"/>
        <w:ind w:left="1080"/>
        <w:jc w:val="right"/>
        <w:rPr>
          <w:rFonts w:ascii="Times New Roman" w:hAnsi="Times New Roman" w:cs="Times New Roman"/>
          <w:sz w:val="28"/>
          <w:szCs w:val="28"/>
        </w:rPr>
      </w:pPr>
    </w:p>
    <w:p w14:paraId="705CA78F">
      <w:pPr>
        <w:pStyle w:val="181"/>
        <w:spacing w:after="0"/>
        <w:ind w:left="1080"/>
        <w:jc w:val="right"/>
        <w:rPr>
          <w:rFonts w:ascii="Times New Roman" w:hAnsi="Times New Roman" w:cs="Times New Roman"/>
          <w:sz w:val="28"/>
          <w:szCs w:val="28"/>
        </w:rPr>
      </w:pPr>
    </w:p>
    <w:p w14:paraId="14613984">
      <w:pPr>
        <w:pStyle w:val="181"/>
        <w:spacing w:after="0"/>
        <w:ind w:left="1080"/>
        <w:jc w:val="right"/>
        <w:rPr>
          <w:rFonts w:ascii="Times New Roman" w:hAnsi="Times New Roman" w:cs="Times New Roman"/>
          <w:sz w:val="28"/>
          <w:szCs w:val="28"/>
        </w:rPr>
      </w:pPr>
    </w:p>
    <w:p w14:paraId="2BF4AEEC">
      <w:pPr>
        <w:pStyle w:val="181"/>
        <w:spacing w:after="0"/>
        <w:ind w:left="1080"/>
        <w:jc w:val="right"/>
        <w:rPr>
          <w:rFonts w:ascii="Times New Roman" w:hAnsi="Times New Roman" w:cs="Times New Roman"/>
          <w:sz w:val="28"/>
          <w:szCs w:val="28"/>
        </w:rPr>
      </w:pPr>
    </w:p>
    <w:p w14:paraId="0C62C8B1">
      <w:pPr>
        <w:pStyle w:val="181"/>
        <w:spacing w:after="0"/>
        <w:ind w:left="1080"/>
        <w:jc w:val="right"/>
        <w:rPr>
          <w:rFonts w:ascii="Times New Roman" w:hAnsi="Times New Roman" w:cs="Times New Roman"/>
          <w:sz w:val="28"/>
          <w:szCs w:val="28"/>
        </w:rPr>
      </w:pPr>
    </w:p>
    <w:p w14:paraId="4754746A">
      <w:pPr>
        <w:pStyle w:val="181"/>
        <w:spacing w:after="0"/>
        <w:ind w:left="1080"/>
        <w:jc w:val="right"/>
        <w:rPr>
          <w:rFonts w:ascii="Times New Roman" w:hAnsi="Times New Roman" w:cs="Times New Roman"/>
          <w:sz w:val="28"/>
          <w:szCs w:val="28"/>
        </w:rPr>
      </w:pPr>
    </w:p>
    <w:p w14:paraId="22BB21BA">
      <w:pPr>
        <w:pStyle w:val="181"/>
        <w:spacing w:after="0"/>
        <w:ind w:left="1080"/>
        <w:jc w:val="right"/>
        <w:rPr>
          <w:rFonts w:ascii="Times New Roman" w:hAnsi="Times New Roman" w:cs="Times New Roman"/>
          <w:sz w:val="28"/>
          <w:szCs w:val="28"/>
        </w:rPr>
      </w:pPr>
    </w:p>
    <w:p w14:paraId="6499D863">
      <w:pPr>
        <w:pStyle w:val="181"/>
        <w:spacing w:after="0"/>
        <w:ind w:left="1080"/>
        <w:jc w:val="right"/>
        <w:rPr>
          <w:rFonts w:ascii="Times New Roman" w:hAnsi="Times New Roman" w:cs="Times New Roman"/>
          <w:sz w:val="28"/>
          <w:szCs w:val="28"/>
        </w:rPr>
      </w:pPr>
    </w:p>
    <w:p w14:paraId="0CC2EFD9">
      <w:pPr>
        <w:pStyle w:val="181"/>
        <w:spacing w:after="0"/>
        <w:ind w:left="1080"/>
        <w:jc w:val="right"/>
        <w:rPr>
          <w:rFonts w:ascii="Times New Roman" w:hAnsi="Times New Roman" w:cs="Times New Roman"/>
          <w:sz w:val="28"/>
          <w:szCs w:val="28"/>
        </w:rPr>
      </w:pPr>
    </w:p>
    <w:p w14:paraId="55141806">
      <w:pPr>
        <w:pStyle w:val="181"/>
        <w:spacing w:after="0"/>
        <w:ind w:left="1080"/>
        <w:jc w:val="right"/>
        <w:rPr>
          <w:rFonts w:ascii="Times New Roman" w:hAnsi="Times New Roman" w:cs="Times New Roman"/>
          <w:sz w:val="28"/>
          <w:szCs w:val="28"/>
        </w:rPr>
      </w:pPr>
    </w:p>
    <w:p w14:paraId="7E244FCE">
      <w:pPr>
        <w:pStyle w:val="181"/>
        <w:spacing w:after="0"/>
        <w:ind w:left="1080"/>
        <w:jc w:val="right"/>
        <w:rPr>
          <w:rFonts w:ascii="Times New Roman" w:hAnsi="Times New Roman" w:cs="Times New Roman"/>
          <w:sz w:val="28"/>
          <w:szCs w:val="28"/>
        </w:rPr>
      </w:pPr>
    </w:p>
    <w:p w14:paraId="05B17FD4">
      <w:pPr>
        <w:pStyle w:val="181"/>
        <w:spacing w:after="0"/>
        <w:ind w:left="1080"/>
        <w:jc w:val="right"/>
        <w:rPr>
          <w:rFonts w:ascii="Times New Roman" w:hAnsi="Times New Roman" w:cs="Times New Roman"/>
          <w:sz w:val="28"/>
          <w:szCs w:val="28"/>
        </w:rPr>
      </w:pPr>
    </w:p>
    <w:p w14:paraId="72F1C208">
      <w:pPr>
        <w:pStyle w:val="181"/>
        <w:spacing w:after="0"/>
        <w:ind w:left="1080"/>
        <w:jc w:val="right"/>
        <w:rPr>
          <w:rFonts w:ascii="Times New Roman" w:hAnsi="Times New Roman" w:cs="Times New Roman"/>
          <w:sz w:val="28"/>
          <w:szCs w:val="28"/>
        </w:rPr>
      </w:pPr>
    </w:p>
    <w:p w14:paraId="72769086">
      <w:pPr>
        <w:pStyle w:val="181"/>
        <w:spacing w:after="0"/>
        <w:ind w:left="1080"/>
        <w:jc w:val="right"/>
        <w:rPr>
          <w:rFonts w:ascii="Times New Roman" w:hAnsi="Times New Roman" w:cs="Times New Roman"/>
          <w:sz w:val="28"/>
          <w:szCs w:val="28"/>
        </w:rPr>
      </w:pPr>
    </w:p>
    <w:p w14:paraId="55131BAE">
      <w:pPr>
        <w:pStyle w:val="181"/>
        <w:spacing w:after="0"/>
        <w:ind w:left="1080"/>
        <w:jc w:val="right"/>
        <w:rPr>
          <w:rFonts w:ascii="Times New Roman" w:hAnsi="Times New Roman" w:cs="Times New Roman"/>
          <w:sz w:val="28"/>
          <w:szCs w:val="28"/>
        </w:rPr>
      </w:pPr>
    </w:p>
    <w:p w14:paraId="5E775C43">
      <w:pPr>
        <w:pStyle w:val="181"/>
        <w:spacing w:after="0"/>
        <w:ind w:left="1080"/>
        <w:jc w:val="right"/>
        <w:rPr>
          <w:rFonts w:ascii="Times New Roman" w:hAnsi="Times New Roman" w:cs="Times New Roman"/>
          <w:sz w:val="28"/>
          <w:szCs w:val="28"/>
        </w:rPr>
      </w:pPr>
    </w:p>
    <w:p w14:paraId="2A453995">
      <w:pPr>
        <w:pStyle w:val="181"/>
        <w:spacing w:after="0"/>
        <w:ind w:left="1080"/>
        <w:jc w:val="right"/>
        <w:rPr>
          <w:rFonts w:ascii="Times New Roman" w:hAnsi="Times New Roman" w:cs="Times New Roman"/>
          <w:sz w:val="28"/>
          <w:szCs w:val="28"/>
        </w:rPr>
      </w:pPr>
    </w:p>
    <w:p w14:paraId="38B42577">
      <w:pPr>
        <w:pStyle w:val="181"/>
        <w:spacing w:after="0"/>
        <w:ind w:left="1080"/>
        <w:jc w:val="right"/>
        <w:rPr>
          <w:rFonts w:ascii="Times New Roman" w:hAnsi="Times New Roman" w:cs="Times New Roman"/>
          <w:sz w:val="28"/>
          <w:szCs w:val="28"/>
        </w:rPr>
      </w:pPr>
    </w:p>
    <w:p w14:paraId="67A266C8">
      <w:pPr>
        <w:pStyle w:val="181"/>
        <w:spacing w:after="0"/>
        <w:ind w:left="1080"/>
        <w:jc w:val="right"/>
        <w:rPr>
          <w:rFonts w:ascii="Times New Roman" w:hAnsi="Times New Roman" w:cs="Times New Roman"/>
          <w:sz w:val="28"/>
          <w:szCs w:val="28"/>
        </w:rPr>
      </w:pPr>
    </w:p>
    <w:p w14:paraId="165E41BD">
      <w:pPr>
        <w:pStyle w:val="181"/>
        <w:spacing w:after="0"/>
        <w:ind w:left="1080"/>
        <w:jc w:val="right"/>
        <w:rPr>
          <w:rFonts w:ascii="Times New Roman" w:hAnsi="Times New Roman" w:cs="Times New Roman"/>
          <w:sz w:val="28"/>
          <w:szCs w:val="28"/>
        </w:rPr>
      </w:pPr>
    </w:p>
    <w:p w14:paraId="34647EA3">
      <w:pPr>
        <w:pStyle w:val="181"/>
        <w:spacing w:after="0"/>
        <w:ind w:left="1080"/>
        <w:jc w:val="right"/>
        <w:rPr>
          <w:rFonts w:ascii="Times New Roman" w:hAnsi="Times New Roman" w:cs="Times New Roman"/>
          <w:sz w:val="28"/>
          <w:szCs w:val="28"/>
        </w:rPr>
      </w:pPr>
      <w:r>
        <w:rPr>
          <w:rFonts w:ascii="Times New Roman" w:hAnsi="Times New Roman" w:cs="Times New Roman"/>
          <w:sz w:val="28"/>
          <w:szCs w:val="28"/>
        </w:rPr>
        <w:t>Приложение 2</w:t>
      </w:r>
    </w:p>
    <w:p w14:paraId="4FF61FBA">
      <w:pPr>
        <w:pStyle w:val="181"/>
        <w:spacing w:after="0"/>
        <w:ind w:left="1080"/>
        <w:jc w:val="center"/>
        <w:rPr>
          <w:rFonts w:ascii="Times New Roman" w:hAnsi="Times New Roman" w:cs="Times New Roman"/>
          <w:b/>
          <w:sz w:val="28"/>
          <w:szCs w:val="28"/>
        </w:rPr>
      </w:pPr>
    </w:p>
    <w:p w14:paraId="22296F24">
      <w:pPr>
        <w:pStyle w:val="181"/>
        <w:spacing w:after="0"/>
        <w:ind w:left="1080"/>
        <w:jc w:val="center"/>
        <w:rPr>
          <w:rFonts w:ascii="Times New Roman" w:hAnsi="Times New Roman" w:cs="Times New Roman"/>
          <w:b/>
          <w:sz w:val="28"/>
          <w:szCs w:val="28"/>
        </w:rPr>
      </w:pPr>
      <w:r>
        <w:rPr>
          <w:rFonts w:ascii="Times New Roman" w:hAnsi="Times New Roman" w:cs="Times New Roman"/>
          <w:b/>
          <w:sz w:val="28"/>
          <w:szCs w:val="28"/>
        </w:rPr>
        <w:t>Согласие родителя (законного представителя) на участие в региональном конкурсе детского рисунка «Патриот»                                            и обработку персональных данных</w:t>
      </w:r>
    </w:p>
    <w:p w14:paraId="61EB414A">
      <w:pPr>
        <w:pStyle w:val="181"/>
        <w:spacing w:after="0"/>
        <w:jc w:val="both"/>
        <w:rPr>
          <w:rFonts w:ascii="Times New Roman" w:hAnsi="Times New Roman" w:cs="Times New Roman"/>
          <w:sz w:val="16"/>
          <w:szCs w:val="16"/>
        </w:rPr>
      </w:pPr>
    </w:p>
    <w:p w14:paraId="71FB1705">
      <w:pPr>
        <w:pStyle w:val="181"/>
        <w:spacing w:after="0"/>
        <w:ind w:left="284" w:hanging="284"/>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____________________________________________________________________</w:t>
      </w:r>
    </w:p>
    <w:p w14:paraId="7F6C0E14">
      <w:pPr>
        <w:pStyle w:val="181"/>
        <w:spacing w:after="0"/>
        <w:ind w:left="284" w:hanging="284"/>
        <w:jc w:val="both"/>
        <w:rPr>
          <w:rFonts w:ascii="Times New Roman" w:hAnsi="Times New Roman" w:cs="Times New Roman"/>
        </w:rPr>
      </w:pPr>
      <w:r>
        <w:rPr>
          <w:rFonts w:ascii="Times New Roman" w:hAnsi="Times New Roman" w:cs="Times New Roman"/>
        </w:rPr>
        <w:t>(фамилия, имя, отчество полностью, дата рождения)</w:t>
      </w:r>
    </w:p>
    <w:p w14:paraId="1BD5BAFD">
      <w:pPr>
        <w:pStyle w:val="181"/>
        <w:spacing w:after="0"/>
        <w:ind w:left="284" w:hanging="284"/>
        <w:jc w:val="both"/>
        <w:rPr>
          <w:rFonts w:ascii="Times New Roman" w:hAnsi="Times New Roman" w:cs="Times New Roman"/>
          <w:sz w:val="28"/>
          <w:szCs w:val="28"/>
        </w:rPr>
      </w:pPr>
      <w:r>
        <w:rPr>
          <w:rFonts w:ascii="Times New Roman" w:hAnsi="Times New Roman" w:cs="Times New Roman"/>
          <w:sz w:val="28"/>
          <w:szCs w:val="28"/>
        </w:rPr>
        <w:t>___________________ серия_______№________выдан _____________________</w:t>
      </w:r>
    </w:p>
    <w:p w14:paraId="2F9C8460">
      <w:pPr>
        <w:pStyle w:val="181"/>
        <w:spacing w:after="0"/>
        <w:ind w:left="284" w:hanging="284"/>
        <w:jc w:val="both"/>
        <w:rPr>
          <w:rFonts w:ascii="Times New Roman" w:hAnsi="Times New Roman" w:cs="Times New Roman"/>
        </w:rPr>
      </w:pPr>
      <w:r>
        <w:rPr>
          <w:rFonts w:ascii="Times New Roman" w:hAnsi="Times New Roman" w:cs="Times New Roman"/>
        </w:rPr>
        <w:t>(вид документа, удостоверяющего личность)                                          (кем и когда выдан)</w:t>
      </w:r>
    </w:p>
    <w:p w14:paraId="6992C178">
      <w:pPr>
        <w:pStyle w:val="181"/>
        <w:spacing w:after="0"/>
        <w:ind w:left="284" w:hanging="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3442058">
      <w:pPr>
        <w:pStyle w:val="181"/>
        <w:spacing w:after="0"/>
        <w:ind w:left="284" w:hanging="284"/>
        <w:jc w:val="both"/>
        <w:rPr>
          <w:rFonts w:ascii="Times New Roman" w:hAnsi="Times New Roman" w:cs="Times New Roman"/>
          <w:sz w:val="28"/>
          <w:szCs w:val="28"/>
        </w:rPr>
      </w:pPr>
      <w:r>
        <w:rPr>
          <w:rFonts w:ascii="Times New Roman" w:hAnsi="Times New Roman" w:cs="Times New Roman"/>
          <w:sz w:val="28"/>
          <w:szCs w:val="28"/>
        </w:rPr>
        <w:t>проживающий(ая) по адресу ____________________________________________</w:t>
      </w:r>
    </w:p>
    <w:p w14:paraId="3AE4C76F">
      <w:pPr>
        <w:pStyle w:val="181"/>
        <w:spacing w:after="0"/>
        <w:ind w:left="284" w:hanging="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4B3BEB7">
      <w:pPr>
        <w:pStyle w:val="181"/>
        <w:spacing w:after="0"/>
        <w:ind w:left="284" w:hanging="284"/>
        <w:jc w:val="both"/>
        <w:rPr>
          <w:rFonts w:ascii="Times New Roman" w:hAnsi="Times New Roman" w:cs="Times New Roman"/>
          <w:sz w:val="16"/>
          <w:szCs w:val="16"/>
        </w:rPr>
      </w:pPr>
    </w:p>
    <w:p w14:paraId="3874D12A">
      <w:pPr>
        <w:shd w:val="clear" w:color="auto" w:fill="FFFFFF"/>
        <w:spacing w:after="0" w:line="240" w:lineRule="auto"/>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Я даю свое согласие на обработку моих персональных данных, относящихся</w:t>
      </w:r>
    </w:p>
    <w:p w14:paraId="0BD6254B">
      <w:pPr>
        <w:shd w:val="clear" w:color="auto" w:fill="FFFFFF"/>
        <w:spacing w:after="0" w:line="240" w:lineRule="auto"/>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исключительно к перечисленным ниже категориям персональных данных: фамилия, имя, отчество;  пол;  дата рождения;  данные документа, удостоверяющего личность; гражданство.</w:t>
      </w:r>
    </w:p>
    <w:p w14:paraId="4945CF96">
      <w:pPr>
        <w:shd w:val="clear" w:color="auto" w:fill="FFFFFF"/>
        <w:spacing w:after="0" w:line="240" w:lineRule="auto"/>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Я даю согласие на использование персональных данных исключительно в целях</w:t>
      </w:r>
    </w:p>
    <w:p w14:paraId="34D6A6BD">
      <w:pPr>
        <w:shd w:val="clear" w:color="auto" w:fill="FFFFFF"/>
        <w:spacing w:after="0" w:line="240" w:lineRule="auto"/>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регистрации меня и моего ребенка ________________________________________</w:t>
      </w:r>
    </w:p>
    <w:p w14:paraId="2E07F9CB">
      <w:pPr>
        <w:shd w:val="clear" w:color="auto" w:fill="FFFFFF"/>
        <w:spacing w:after="0" w:line="240" w:lineRule="auto"/>
        <w:rPr>
          <w:rFonts w:ascii="Times New Roman" w:hAnsi="Times New Roman" w:cs="Times New Roman"/>
        </w:rPr>
      </w:pPr>
      <w:r>
        <w:rPr>
          <w:rFonts w:ascii="Times New Roman" w:hAnsi="Times New Roman" w:eastAsia="Times New Roman" w:cs="Times New Roman"/>
          <w:color w:val="1A1A1A"/>
          <w:sz w:val="28"/>
          <w:szCs w:val="28"/>
          <w:lang w:eastAsia="ru-RU"/>
        </w:rPr>
        <w:t xml:space="preserve">                                                                     (</w:t>
      </w:r>
      <w:r>
        <w:rPr>
          <w:rFonts w:ascii="Times New Roman" w:hAnsi="Times New Roman" w:cs="Times New Roman"/>
        </w:rPr>
        <w:t>фамилия, имя, отчество ребёнка полностью)</w:t>
      </w:r>
    </w:p>
    <w:p w14:paraId="4FB58215">
      <w:pPr>
        <w:shd w:val="clear" w:color="auto" w:fill="FFFFFF"/>
        <w:spacing w:after="0" w:line="240" w:lineRule="auto"/>
        <w:rPr>
          <w:rFonts w:ascii="Times New Roman" w:hAnsi="Times New Roman" w:eastAsia="Times New Roman" w:cs="Times New Roman"/>
          <w:color w:val="1A1A1A"/>
          <w:sz w:val="28"/>
          <w:szCs w:val="28"/>
          <w:lang w:eastAsia="ru-RU"/>
        </w:rPr>
      </w:pPr>
      <w:r>
        <w:rPr>
          <w:rFonts w:ascii="Times New Roman" w:hAnsi="Times New Roman" w:cs="Times New Roman"/>
        </w:rPr>
        <w:t>_________________________________________________________________________________________</w:t>
      </w:r>
    </w:p>
    <w:p w14:paraId="03219103">
      <w:pPr>
        <w:shd w:val="clear" w:color="auto" w:fill="FFFFFF"/>
        <w:spacing w:after="0" w:line="240" w:lineRule="auto"/>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 xml:space="preserve"> на участие в региональном конкурсе детского рисунка «Патриот», а также на осуществление фото- и видеосъемки с участием моего ребенка,  и дальнейшее размещение данных материалов (фотографий, видео) в средствах массовой информации и социальных сетях.</w:t>
      </w:r>
    </w:p>
    <w:p w14:paraId="640F61CE">
      <w:pPr>
        <w:shd w:val="clear" w:color="auto" w:fill="FFFFFF"/>
        <w:spacing w:after="0" w:line="240" w:lineRule="auto"/>
        <w:ind w:firstLine="708"/>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в соответствии с Федеральным законом Российской Федерации от 27 июля 2006 года №152-ФЗ «О Персональных данных» (последняя редакция).</w:t>
      </w:r>
    </w:p>
    <w:p w14:paraId="40B3FB7C">
      <w:pPr>
        <w:shd w:val="clear" w:color="auto" w:fill="FFFFFF"/>
        <w:spacing w:after="0" w:line="240" w:lineRule="auto"/>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40742F7A">
      <w:pPr>
        <w:shd w:val="clear" w:color="auto" w:fill="FFFFFF"/>
        <w:spacing w:after="0" w:line="240" w:lineRule="auto"/>
        <w:jc w:val="both"/>
        <w:rPr>
          <w:rFonts w:ascii="Times New Roman" w:hAnsi="Times New Roman" w:eastAsia="Times New Roman" w:cs="Times New Roman"/>
          <w:color w:val="1A1A1A"/>
          <w:sz w:val="28"/>
          <w:szCs w:val="28"/>
          <w:lang w:eastAsia="ru-RU"/>
        </w:rPr>
      </w:pPr>
    </w:p>
    <w:p w14:paraId="3F686030">
      <w:pPr>
        <w:shd w:val="clear" w:color="auto" w:fill="FFFFFF"/>
        <w:spacing w:after="0" w:line="240" w:lineRule="auto"/>
        <w:jc w:val="both"/>
        <w:rPr>
          <w:rFonts w:ascii="Times New Roman" w:hAnsi="Times New Roman" w:eastAsia="Times New Roman" w:cs="Times New Roman"/>
          <w:color w:val="1A1A1A"/>
          <w:sz w:val="28"/>
          <w:szCs w:val="28"/>
          <w:lang w:eastAsia="ru-RU"/>
        </w:rPr>
      </w:pPr>
      <w:r>
        <w:rPr>
          <w:rFonts w:ascii="Times New Roman" w:hAnsi="Times New Roman" w:eastAsia="Times New Roman" w:cs="Times New Roman"/>
          <w:color w:val="1A1A1A"/>
          <w:sz w:val="28"/>
          <w:szCs w:val="28"/>
          <w:lang w:eastAsia="ru-RU"/>
        </w:rPr>
        <w:t>«____» ____________ 202</w:t>
      </w:r>
      <w:r>
        <w:rPr>
          <w:rFonts w:hint="default" w:ascii="Times New Roman" w:hAnsi="Times New Roman" w:eastAsia="Times New Roman" w:cs="Times New Roman"/>
          <w:color w:val="1A1A1A"/>
          <w:sz w:val="28"/>
          <w:szCs w:val="28"/>
          <w:lang w:val="en-US" w:eastAsia="ru-RU"/>
        </w:rPr>
        <w:t>6</w:t>
      </w:r>
      <w:bookmarkStart w:id="0" w:name="_GoBack"/>
      <w:bookmarkEnd w:id="0"/>
      <w:r>
        <w:rPr>
          <w:rFonts w:ascii="Times New Roman" w:hAnsi="Times New Roman" w:eastAsia="Times New Roman" w:cs="Times New Roman"/>
          <w:color w:val="1A1A1A"/>
          <w:sz w:val="28"/>
          <w:szCs w:val="28"/>
          <w:lang w:eastAsia="ru-RU"/>
        </w:rPr>
        <w:t xml:space="preserve"> г.  __________________________________________</w:t>
      </w:r>
    </w:p>
    <w:p w14:paraId="5520742C">
      <w:pPr>
        <w:shd w:val="clear" w:color="auto" w:fill="FFFFFF"/>
        <w:spacing w:after="0" w:line="240" w:lineRule="auto"/>
        <w:jc w:val="both"/>
        <w:rPr>
          <w:rFonts w:ascii="Times New Roman" w:hAnsi="Times New Roman" w:eastAsia="Times New Roman" w:cs="Times New Roman"/>
          <w:color w:val="1A1A1A"/>
          <w:lang w:eastAsia="ru-RU"/>
        </w:rPr>
      </w:pPr>
      <w:r>
        <w:rPr>
          <w:rFonts w:ascii="Times New Roman" w:hAnsi="Times New Roman" w:eastAsia="Times New Roman" w:cs="Times New Roman"/>
          <w:color w:val="1A1A1A"/>
          <w:sz w:val="28"/>
          <w:szCs w:val="28"/>
          <w:lang w:eastAsia="ru-RU"/>
        </w:rPr>
        <w:t xml:space="preserve">                                                                      </w:t>
      </w:r>
      <w:r>
        <w:rPr>
          <w:rFonts w:ascii="Times New Roman" w:hAnsi="Times New Roman" w:eastAsia="Times New Roman" w:cs="Times New Roman"/>
          <w:color w:val="1A1A1A"/>
          <w:lang w:eastAsia="ru-RU"/>
        </w:rPr>
        <w:t>(ФИО родителя, подпись)</w:t>
      </w:r>
    </w:p>
    <w:p w14:paraId="50144F1A">
      <w:pPr>
        <w:pStyle w:val="181"/>
        <w:spacing w:after="0"/>
        <w:ind w:left="284" w:hanging="284"/>
        <w:jc w:val="both"/>
        <w:rPr>
          <w:rFonts w:ascii="Times New Roman" w:hAnsi="Times New Roman" w:cs="Times New Roman"/>
        </w:rPr>
      </w:pPr>
    </w:p>
    <w:sectPr>
      <w:pgSz w:w="11906" w:h="16838"/>
      <w:pgMar w:top="1134" w:right="850" w:bottom="709"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B4331"/>
    <w:multiLevelType w:val="multilevel"/>
    <w:tmpl w:val="1C2B433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59F25D3B"/>
    <w:multiLevelType w:val="multilevel"/>
    <w:tmpl w:val="59F25D3B"/>
    <w:lvl w:ilvl="0" w:tentative="0">
      <w:start w:val="4"/>
      <w:numFmt w:val="decimal"/>
      <w:lvlText w:val="%1."/>
      <w:lvlJc w:val="left"/>
      <w:pPr>
        <w:ind w:left="72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2">
    <w:nsid w:val="71EF32F8"/>
    <w:multiLevelType w:val="multilevel"/>
    <w:tmpl w:val="71EF32F8"/>
    <w:lvl w:ilvl="0" w:tentative="0">
      <w:start w:val="1"/>
      <w:numFmt w:val="decimal"/>
      <w:lvlText w:val="%1."/>
      <w:lvlJc w:val="left"/>
      <w:pPr>
        <w:ind w:left="72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2B1"/>
    <w:rsid w:val="005833A9"/>
    <w:rsid w:val="0072408E"/>
    <w:rsid w:val="00787FD2"/>
    <w:rsid w:val="00E922B1"/>
    <w:rsid w:val="04F431F8"/>
    <w:rsid w:val="1AC91401"/>
    <w:rsid w:val="386D6D4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unhideWhenUsed/>
    <w:qFormat/>
    <w:uiPriority w:val="99"/>
    <w:rPr>
      <w:vertAlign w:val="superscript"/>
    </w:rPr>
  </w:style>
  <w:style w:type="character" w:styleId="5">
    <w:name w:val="endnote reference"/>
    <w:basedOn w:val="2"/>
    <w:semiHidden/>
    <w:unhideWhenUsed/>
    <w:qFormat/>
    <w:uiPriority w:val="99"/>
    <w:rPr>
      <w:vertAlign w:val="superscript"/>
    </w:rPr>
  </w:style>
  <w:style w:type="character" w:styleId="6">
    <w:name w:val="Hyperlink"/>
    <w:basedOn w:val="2"/>
    <w:unhideWhenUsed/>
    <w:uiPriority w:val="99"/>
    <w:rPr>
      <w:color w:val="0000FF" w:themeColor="hyperlink"/>
      <w:u w:val="single"/>
    </w:rPr>
  </w:style>
  <w:style w:type="paragraph" w:styleId="7">
    <w:name w:val="endnote text"/>
    <w:basedOn w:val="1"/>
    <w:link w:val="179"/>
    <w:semiHidden/>
    <w:unhideWhenUsed/>
    <w:qFormat/>
    <w:uiPriority w:val="99"/>
    <w:pPr>
      <w:spacing w:after="0" w:line="240" w:lineRule="auto"/>
    </w:pPr>
    <w:rPr>
      <w:sz w:val="20"/>
    </w:rPr>
  </w:style>
  <w:style w:type="paragraph" w:styleId="8">
    <w:name w:val="footnote text"/>
    <w:basedOn w:val="1"/>
    <w:link w:val="178"/>
    <w:semiHidden/>
    <w:unhideWhenUsed/>
    <w:qFormat/>
    <w:uiPriority w:val="99"/>
    <w:pPr>
      <w:spacing w:after="40" w:line="240" w:lineRule="auto"/>
    </w:pPr>
    <w:rPr>
      <w:sz w:val="18"/>
    </w:rPr>
  </w:style>
  <w:style w:type="paragraph" w:styleId="9">
    <w:name w:val="toc 8"/>
    <w:basedOn w:val="1"/>
    <w:next w:val="1"/>
    <w:unhideWhenUsed/>
    <w:qFormat/>
    <w:uiPriority w:val="39"/>
    <w:pPr>
      <w:spacing w:after="57"/>
      <w:ind w:left="1984"/>
    </w:pPr>
  </w:style>
  <w:style w:type="paragraph" w:styleId="10">
    <w:name w:val="toc 9"/>
    <w:basedOn w:val="1"/>
    <w:next w:val="1"/>
    <w:unhideWhenUsed/>
    <w:qFormat/>
    <w:uiPriority w:val="39"/>
    <w:pPr>
      <w:spacing w:after="57"/>
      <w:ind w:left="2268"/>
    </w:pPr>
  </w:style>
  <w:style w:type="paragraph" w:styleId="11">
    <w:name w:val="toc 7"/>
    <w:basedOn w:val="1"/>
    <w:next w:val="1"/>
    <w:unhideWhenUsed/>
    <w:uiPriority w:val="39"/>
    <w:pPr>
      <w:spacing w:after="57"/>
      <w:ind w:left="1701"/>
    </w:pPr>
  </w:style>
  <w:style w:type="paragraph" w:styleId="12">
    <w:name w:val="toc 1"/>
    <w:basedOn w:val="1"/>
    <w:next w:val="1"/>
    <w:unhideWhenUsed/>
    <w:qFormat/>
    <w:uiPriority w:val="39"/>
    <w:pPr>
      <w:spacing w:after="57"/>
    </w:pPr>
  </w:style>
  <w:style w:type="paragraph" w:styleId="13">
    <w:name w:val="toc 6"/>
    <w:basedOn w:val="1"/>
    <w:next w:val="1"/>
    <w:unhideWhenUsed/>
    <w:qFormat/>
    <w:uiPriority w:val="39"/>
    <w:pPr>
      <w:spacing w:after="57"/>
      <w:ind w:left="1417"/>
    </w:pPr>
  </w:style>
  <w:style w:type="paragraph" w:styleId="14">
    <w:name w:val="table of figures"/>
    <w:basedOn w:val="1"/>
    <w:next w:val="1"/>
    <w:unhideWhenUsed/>
    <w:qFormat/>
    <w:uiPriority w:val="99"/>
    <w:pPr>
      <w:spacing w:after="0"/>
    </w:pPr>
  </w:style>
  <w:style w:type="paragraph" w:styleId="15">
    <w:name w:val="toc 3"/>
    <w:basedOn w:val="1"/>
    <w:next w:val="1"/>
    <w:unhideWhenUsed/>
    <w:qFormat/>
    <w:uiPriority w:val="39"/>
    <w:pPr>
      <w:spacing w:after="57"/>
      <w:ind w:left="567"/>
    </w:pPr>
  </w:style>
  <w:style w:type="paragraph" w:styleId="16">
    <w:name w:val="toc 2"/>
    <w:basedOn w:val="1"/>
    <w:next w:val="1"/>
    <w:unhideWhenUsed/>
    <w:qFormat/>
    <w:uiPriority w:val="39"/>
    <w:pPr>
      <w:spacing w:after="57"/>
      <w:ind w:left="283"/>
    </w:pPr>
  </w:style>
  <w:style w:type="paragraph" w:styleId="17">
    <w:name w:val="toc 4"/>
    <w:basedOn w:val="1"/>
    <w:next w:val="1"/>
    <w:unhideWhenUsed/>
    <w:qFormat/>
    <w:uiPriority w:val="39"/>
    <w:pPr>
      <w:spacing w:after="57"/>
      <w:ind w:left="850"/>
    </w:pPr>
  </w:style>
  <w:style w:type="paragraph" w:styleId="18">
    <w:name w:val="toc 5"/>
    <w:basedOn w:val="1"/>
    <w:next w:val="1"/>
    <w:unhideWhenUsed/>
    <w:qFormat/>
    <w:uiPriority w:val="39"/>
    <w:pPr>
      <w:spacing w:after="57"/>
      <w:ind w:left="1134"/>
    </w:pPr>
  </w:style>
  <w:style w:type="paragraph" w:styleId="19">
    <w:name w:val="Title"/>
    <w:basedOn w:val="1"/>
    <w:next w:val="1"/>
    <w:link w:val="41"/>
    <w:qFormat/>
    <w:uiPriority w:val="10"/>
    <w:pPr>
      <w:spacing w:before="300"/>
      <w:contextualSpacing/>
    </w:pPr>
    <w:rPr>
      <w:sz w:val="48"/>
      <w:szCs w:val="48"/>
    </w:rPr>
  </w:style>
  <w:style w:type="paragraph" w:styleId="20">
    <w:name w:val="Subtitle"/>
    <w:basedOn w:val="1"/>
    <w:next w:val="1"/>
    <w:link w:val="42"/>
    <w:qFormat/>
    <w:uiPriority w:val="11"/>
    <w:pPr>
      <w:spacing w:before="200"/>
    </w:pPr>
    <w:rPr>
      <w:sz w:val="24"/>
      <w:szCs w:val="24"/>
    </w:rPr>
  </w:style>
  <w:style w:type="table" w:styleId="21">
    <w:name w:val="Table Grid"/>
    <w:basedOn w:val="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2">
    <w:name w:val="Heading 1"/>
    <w:basedOn w:val="1"/>
    <w:next w:val="1"/>
    <w:link w:val="23"/>
    <w:qFormat/>
    <w:uiPriority w:val="9"/>
    <w:pPr>
      <w:keepNext/>
      <w:keepLines/>
      <w:spacing w:before="480"/>
      <w:outlineLvl w:val="0"/>
    </w:pPr>
    <w:rPr>
      <w:rFonts w:ascii="Arial" w:hAnsi="Arial" w:eastAsia="Arial" w:cs="Arial"/>
      <w:sz w:val="40"/>
      <w:szCs w:val="40"/>
    </w:rPr>
  </w:style>
  <w:style w:type="character" w:customStyle="1" w:styleId="23">
    <w:name w:val="Heading 1 Char"/>
    <w:basedOn w:val="2"/>
    <w:link w:val="22"/>
    <w:uiPriority w:val="9"/>
    <w:rPr>
      <w:rFonts w:ascii="Arial" w:hAnsi="Arial" w:eastAsia="Arial" w:cs="Arial"/>
      <w:sz w:val="40"/>
      <w:szCs w:val="40"/>
    </w:rPr>
  </w:style>
  <w:style w:type="paragraph" w:customStyle="1" w:styleId="24">
    <w:name w:val="Heading 2"/>
    <w:basedOn w:val="1"/>
    <w:next w:val="1"/>
    <w:link w:val="25"/>
    <w:unhideWhenUsed/>
    <w:qFormat/>
    <w:uiPriority w:val="9"/>
    <w:pPr>
      <w:keepNext/>
      <w:keepLines/>
      <w:spacing w:before="360"/>
      <w:outlineLvl w:val="1"/>
    </w:pPr>
    <w:rPr>
      <w:rFonts w:ascii="Arial" w:hAnsi="Arial" w:eastAsia="Arial" w:cs="Arial"/>
      <w:sz w:val="34"/>
    </w:rPr>
  </w:style>
  <w:style w:type="character" w:customStyle="1" w:styleId="25">
    <w:name w:val="Heading 2 Char"/>
    <w:basedOn w:val="2"/>
    <w:link w:val="24"/>
    <w:qFormat/>
    <w:uiPriority w:val="9"/>
    <w:rPr>
      <w:rFonts w:ascii="Arial" w:hAnsi="Arial" w:eastAsia="Arial" w:cs="Arial"/>
      <w:sz w:val="34"/>
    </w:rPr>
  </w:style>
  <w:style w:type="paragraph" w:customStyle="1" w:styleId="26">
    <w:name w:val="Heading 3"/>
    <w:basedOn w:val="1"/>
    <w:next w:val="1"/>
    <w:link w:val="27"/>
    <w:unhideWhenUsed/>
    <w:qFormat/>
    <w:uiPriority w:val="9"/>
    <w:pPr>
      <w:keepNext/>
      <w:keepLines/>
      <w:spacing w:before="320"/>
      <w:outlineLvl w:val="2"/>
    </w:pPr>
    <w:rPr>
      <w:rFonts w:ascii="Arial" w:hAnsi="Arial" w:eastAsia="Arial" w:cs="Arial"/>
      <w:sz w:val="30"/>
      <w:szCs w:val="30"/>
    </w:rPr>
  </w:style>
  <w:style w:type="character" w:customStyle="1" w:styleId="27">
    <w:name w:val="Heading 3 Char"/>
    <w:basedOn w:val="2"/>
    <w:link w:val="26"/>
    <w:qFormat/>
    <w:uiPriority w:val="9"/>
    <w:rPr>
      <w:rFonts w:ascii="Arial" w:hAnsi="Arial" w:eastAsia="Arial" w:cs="Arial"/>
      <w:sz w:val="30"/>
      <w:szCs w:val="30"/>
    </w:rPr>
  </w:style>
  <w:style w:type="paragraph" w:customStyle="1" w:styleId="28">
    <w:name w:val="Heading 4"/>
    <w:basedOn w:val="1"/>
    <w:next w:val="1"/>
    <w:link w:val="29"/>
    <w:unhideWhenUsed/>
    <w:qFormat/>
    <w:uiPriority w:val="9"/>
    <w:pPr>
      <w:keepNext/>
      <w:keepLines/>
      <w:spacing w:before="320"/>
      <w:outlineLvl w:val="3"/>
    </w:pPr>
    <w:rPr>
      <w:rFonts w:ascii="Arial" w:hAnsi="Arial" w:eastAsia="Arial" w:cs="Arial"/>
      <w:b/>
      <w:bCs/>
      <w:sz w:val="26"/>
      <w:szCs w:val="26"/>
    </w:rPr>
  </w:style>
  <w:style w:type="character" w:customStyle="1" w:styleId="29">
    <w:name w:val="Heading 4 Char"/>
    <w:basedOn w:val="2"/>
    <w:link w:val="28"/>
    <w:qFormat/>
    <w:uiPriority w:val="9"/>
    <w:rPr>
      <w:rFonts w:ascii="Arial" w:hAnsi="Arial" w:eastAsia="Arial" w:cs="Arial"/>
      <w:b/>
      <w:bCs/>
      <w:sz w:val="26"/>
      <w:szCs w:val="26"/>
    </w:rPr>
  </w:style>
  <w:style w:type="paragraph" w:customStyle="1" w:styleId="30">
    <w:name w:val="Heading 5"/>
    <w:basedOn w:val="1"/>
    <w:next w:val="1"/>
    <w:link w:val="31"/>
    <w:unhideWhenUsed/>
    <w:qFormat/>
    <w:uiPriority w:val="9"/>
    <w:pPr>
      <w:keepNext/>
      <w:keepLines/>
      <w:spacing w:before="320"/>
      <w:outlineLvl w:val="4"/>
    </w:pPr>
    <w:rPr>
      <w:rFonts w:ascii="Arial" w:hAnsi="Arial" w:eastAsia="Arial" w:cs="Arial"/>
      <w:b/>
      <w:bCs/>
      <w:sz w:val="24"/>
      <w:szCs w:val="24"/>
    </w:rPr>
  </w:style>
  <w:style w:type="character" w:customStyle="1" w:styleId="31">
    <w:name w:val="Heading 5 Char"/>
    <w:basedOn w:val="2"/>
    <w:link w:val="30"/>
    <w:qFormat/>
    <w:uiPriority w:val="9"/>
    <w:rPr>
      <w:rFonts w:ascii="Arial" w:hAnsi="Arial" w:eastAsia="Arial" w:cs="Arial"/>
      <w:b/>
      <w:bCs/>
      <w:sz w:val="24"/>
      <w:szCs w:val="24"/>
    </w:rPr>
  </w:style>
  <w:style w:type="paragraph" w:customStyle="1" w:styleId="32">
    <w:name w:val="Heading 6"/>
    <w:basedOn w:val="1"/>
    <w:next w:val="1"/>
    <w:link w:val="33"/>
    <w:unhideWhenUsed/>
    <w:qFormat/>
    <w:uiPriority w:val="9"/>
    <w:pPr>
      <w:keepNext/>
      <w:keepLines/>
      <w:spacing w:before="320"/>
      <w:outlineLvl w:val="5"/>
    </w:pPr>
    <w:rPr>
      <w:rFonts w:ascii="Arial" w:hAnsi="Arial" w:eastAsia="Arial" w:cs="Arial"/>
      <w:b/>
      <w:bCs/>
    </w:rPr>
  </w:style>
  <w:style w:type="character" w:customStyle="1" w:styleId="33">
    <w:name w:val="Heading 6 Char"/>
    <w:basedOn w:val="2"/>
    <w:link w:val="32"/>
    <w:qFormat/>
    <w:uiPriority w:val="9"/>
    <w:rPr>
      <w:rFonts w:ascii="Arial" w:hAnsi="Arial" w:eastAsia="Arial" w:cs="Arial"/>
      <w:b/>
      <w:bCs/>
      <w:sz w:val="22"/>
      <w:szCs w:val="22"/>
    </w:rPr>
  </w:style>
  <w:style w:type="paragraph" w:customStyle="1" w:styleId="34">
    <w:name w:val="Heading 7"/>
    <w:basedOn w:val="1"/>
    <w:next w:val="1"/>
    <w:link w:val="35"/>
    <w:unhideWhenUsed/>
    <w:qFormat/>
    <w:uiPriority w:val="9"/>
    <w:pPr>
      <w:keepNext/>
      <w:keepLines/>
      <w:spacing w:before="320"/>
      <w:outlineLvl w:val="6"/>
    </w:pPr>
    <w:rPr>
      <w:rFonts w:ascii="Arial" w:hAnsi="Arial" w:eastAsia="Arial" w:cs="Arial"/>
      <w:b/>
      <w:bCs/>
      <w:i/>
      <w:iCs/>
    </w:rPr>
  </w:style>
  <w:style w:type="character" w:customStyle="1" w:styleId="35">
    <w:name w:val="Heading 7 Char"/>
    <w:basedOn w:val="2"/>
    <w:link w:val="34"/>
    <w:qFormat/>
    <w:uiPriority w:val="9"/>
    <w:rPr>
      <w:rFonts w:ascii="Arial" w:hAnsi="Arial" w:eastAsia="Arial" w:cs="Arial"/>
      <w:b/>
      <w:bCs/>
      <w:i/>
      <w:iCs/>
      <w:sz w:val="22"/>
      <w:szCs w:val="22"/>
    </w:rPr>
  </w:style>
  <w:style w:type="paragraph" w:customStyle="1" w:styleId="36">
    <w:name w:val="Heading 8"/>
    <w:basedOn w:val="1"/>
    <w:next w:val="1"/>
    <w:link w:val="37"/>
    <w:unhideWhenUsed/>
    <w:qFormat/>
    <w:uiPriority w:val="9"/>
    <w:pPr>
      <w:keepNext/>
      <w:keepLines/>
      <w:spacing w:before="320"/>
      <w:outlineLvl w:val="7"/>
    </w:pPr>
    <w:rPr>
      <w:rFonts w:ascii="Arial" w:hAnsi="Arial" w:eastAsia="Arial" w:cs="Arial"/>
      <w:i/>
      <w:iCs/>
    </w:rPr>
  </w:style>
  <w:style w:type="character" w:customStyle="1" w:styleId="37">
    <w:name w:val="Heading 8 Char"/>
    <w:basedOn w:val="2"/>
    <w:link w:val="36"/>
    <w:qFormat/>
    <w:uiPriority w:val="9"/>
    <w:rPr>
      <w:rFonts w:ascii="Arial" w:hAnsi="Arial" w:eastAsia="Arial" w:cs="Arial"/>
      <w:i/>
      <w:iCs/>
      <w:sz w:val="22"/>
      <w:szCs w:val="22"/>
    </w:rPr>
  </w:style>
  <w:style w:type="paragraph" w:customStyle="1" w:styleId="38">
    <w:name w:val="Heading 9"/>
    <w:basedOn w:val="1"/>
    <w:next w:val="1"/>
    <w:link w:val="39"/>
    <w:unhideWhenUsed/>
    <w:qFormat/>
    <w:uiPriority w:val="9"/>
    <w:pPr>
      <w:keepNext/>
      <w:keepLines/>
      <w:spacing w:before="320"/>
      <w:outlineLvl w:val="8"/>
    </w:pPr>
    <w:rPr>
      <w:rFonts w:ascii="Arial" w:hAnsi="Arial" w:eastAsia="Arial" w:cs="Arial"/>
      <w:i/>
      <w:iCs/>
      <w:sz w:val="21"/>
      <w:szCs w:val="21"/>
    </w:rPr>
  </w:style>
  <w:style w:type="character" w:customStyle="1" w:styleId="39">
    <w:name w:val="Heading 9 Char"/>
    <w:basedOn w:val="2"/>
    <w:link w:val="38"/>
    <w:uiPriority w:val="9"/>
    <w:rPr>
      <w:rFonts w:ascii="Arial" w:hAnsi="Arial" w:eastAsia="Arial" w:cs="Arial"/>
      <w:i/>
      <w:iCs/>
      <w:sz w:val="21"/>
      <w:szCs w:val="21"/>
    </w:rPr>
  </w:style>
  <w:style w:type="paragraph" w:styleId="40">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41">
    <w:name w:val="Название Знак"/>
    <w:basedOn w:val="2"/>
    <w:link w:val="19"/>
    <w:qFormat/>
    <w:uiPriority w:val="10"/>
    <w:rPr>
      <w:sz w:val="48"/>
      <w:szCs w:val="48"/>
    </w:rPr>
  </w:style>
  <w:style w:type="character" w:customStyle="1" w:styleId="42">
    <w:name w:val="Подзаголовок Знак"/>
    <w:basedOn w:val="2"/>
    <w:link w:val="20"/>
    <w:uiPriority w:val="11"/>
    <w:rPr>
      <w:sz w:val="24"/>
      <w:szCs w:val="24"/>
    </w:rPr>
  </w:style>
  <w:style w:type="paragraph" w:styleId="43">
    <w:name w:val="Quote"/>
    <w:basedOn w:val="1"/>
    <w:next w:val="1"/>
    <w:link w:val="44"/>
    <w:qFormat/>
    <w:uiPriority w:val="29"/>
    <w:pPr>
      <w:ind w:left="720" w:right="720"/>
    </w:pPr>
    <w:rPr>
      <w:i/>
    </w:rPr>
  </w:style>
  <w:style w:type="character" w:customStyle="1" w:styleId="44">
    <w:name w:val="Цитата 2 Знак"/>
    <w:link w:val="43"/>
    <w:qFormat/>
    <w:uiPriority w:val="29"/>
    <w:rPr>
      <w:i/>
    </w:rPr>
  </w:style>
  <w:style w:type="paragraph" w:styleId="45">
    <w:name w:val="Intense Quote"/>
    <w:basedOn w:val="1"/>
    <w:next w:val="1"/>
    <w:link w:val="4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46">
    <w:name w:val="Выделенная цитата Знак"/>
    <w:link w:val="45"/>
    <w:qFormat/>
    <w:uiPriority w:val="30"/>
    <w:rPr>
      <w:i/>
    </w:rPr>
  </w:style>
  <w:style w:type="paragraph" w:customStyle="1" w:styleId="47">
    <w:name w:val="Header"/>
    <w:basedOn w:val="1"/>
    <w:link w:val="48"/>
    <w:unhideWhenUsed/>
    <w:uiPriority w:val="99"/>
    <w:pPr>
      <w:tabs>
        <w:tab w:val="center" w:pos="7143"/>
        <w:tab w:val="right" w:pos="14287"/>
      </w:tabs>
      <w:spacing w:after="0" w:line="240" w:lineRule="auto"/>
    </w:pPr>
  </w:style>
  <w:style w:type="character" w:customStyle="1" w:styleId="48">
    <w:name w:val="Header Char"/>
    <w:basedOn w:val="2"/>
    <w:link w:val="47"/>
    <w:uiPriority w:val="99"/>
  </w:style>
  <w:style w:type="paragraph" w:customStyle="1" w:styleId="49">
    <w:name w:val="Footer"/>
    <w:basedOn w:val="1"/>
    <w:link w:val="52"/>
    <w:unhideWhenUsed/>
    <w:qFormat/>
    <w:uiPriority w:val="99"/>
    <w:pPr>
      <w:tabs>
        <w:tab w:val="center" w:pos="7143"/>
        <w:tab w:val="right" w:pos="14287"/>
      </w:tabs>
      <w:spacing w:after="0" w:line="240" w:lineRule="auto"/>
    </w:pPr>
  </w:style>
  <w:style w:type="character" w:customStyle="1" w:styleId="50">
    <w:name w:val="Footer Char"/>
    <w:basedOn w:val="2"/>
    <w:link w:val="49"/>
    <w:qFormat/>
    <w:uiPriority w:val="99"/>
  </w:style>
  <w:style w:type="paragraph" w:customStyle="1" w:styleId="51">
    <w:name w:val="Caption"/>
    <w:basedOn w:val="1"/>
    <w:next w:val="1"/>
    <w:semiHidden/>
    <w:unhideWhenUsed/>
    <w:qFormat/>
    <w:uiPriority w:val="35"/>
    <w:rPr>
      <w:b/>
      <w:bCs/>
      <w:color w:val="4F81BD" w:themeColor="accent1"/>
      <w:sz w:val="18"/>
      <w:szCs w:val="18"/>
    </w:rPr>
  </w:style>
  <w:style w:type="character" w:customStyle="1" w:styleId="52">
    <w:name w:val="Caption Char"/>
    <w:link w:val="49"/>
    <w:qFormat/>
    <w:uiPriority w:val="99"/>
  </w:style>
  <w:style w:type="table" w:customStyle="1" w:styleId="53">
    <w:name w:val="Table Grid Light"/>
    <w:basedOn w:val="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basedOn w:val="3"/>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Plain Table 2"/>
    <w:basedOn w:val="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basedOn w:val="3"/>
    <w:uiPriority w:val="99"/>
    <w:pPr>
      <w:spacing w:after="0" w:line="240" w:lineRule="auto"/>
    </w:p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4"/>
    <w:basedOn w:val="3"/>
    <w:uiPriority w:val="99"/>
    <w:pPr>
      <w:spacing w:after="0" w:line="240" w:lineRule="auto"/>
    </w:p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5"/>
    <w:basedOn w:val="3"/>
    <w:qFormat/>
    <w:uiPriority w:val="99"/>
    <w:pPr>
      <w:spacing w:after="0" w:line="240" w:lineRule="auto"/>
    </w:p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Grid Table 1 Light"/>
    <w:basedOn w:val="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basedOn w:val="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basedOn w:val="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basedOn w:val="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basedOn w:val="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basedOn w:val="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basedOn w:val="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Grid Table 2"/>
    <w:basedOn w:val="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 Accent 1"/>
    <w:basedOn w:val="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8">
    <w:name w:val="Grid Table 2 - Accent 2"/>
    <w:basedOn w:val="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9">
    <w:name w:val="Grid Table 2 - Accent 3"/>
    <w:basedOn w:val="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0">
    <w:name w:val="Grid Table 2 - Accent 4"/>
    <w:basedOn w:val="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1">
    <w:name w:val="Grid Table 2 - Accent 5"/>
    <w:basedOn w:val="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2">
    <w:name w:val="Grid Table 2 - Accent 6"/>
    <w:basedOn w:val="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3">
    <w:name w:val="Grid Table 3"/>
    <w:basedOn w:val="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 Accent 1"/>
    <w:basedOn w:val="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3 - Accent 2"/>
    <w:basedOn w:val="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3 - Accent 3"/>
    <w:basedOn w:val="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3 - Accent 4"/>
    <w:basedOn w:val="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3 - Accent 5"/>
    <w:basedOn w:val="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3 - Accent 6"/>
    <w:basedOn w:val="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4"/>
    <w:basedOn w:val="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 Accent 1"/>
    <w:basedOn w:val="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2">
    <w:name w:val="Grid Table 4 - Accent 2"/>
    <w:basedOn w:val="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4 - Accent 3"/>
    <w:basedOn w:val="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4 - Accent 4"/>
    <w:basedOn w:val="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4 - Accent 5"/>
    <w:basedOn w:val="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4 - Accent 6"/>
    <w:basedOn w:val="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5 Dark"/>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9">
    <w:name w:val="Grid Table 5 Dark - Accent 2"/>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0">
    <w:name w:val="Grid Table 5 Dark - Accent 3"/>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1">
    <w:name w:val="Grid Table 5 Dark- Accent 4"/>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2">
    <w:name w:val="Grid Table 5 Dark - Accent 5"/>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3">
    <w:name w:val="Grid Table 5 Dark - Accent 6"/>
    <w:basedOn w:val="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4">
    <w:name w:val="Grid Table 6 Colorful"/>
    <w:basedOn w:val="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5">
    <w:name w:val="Grid Table 6 Colorful - Accent 1"/>
    <w:basedOn w:val="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6">
    <w:name w:val="Grid Table 6 Colorful - Accent 2"/>
    <w:basedOn w:val="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7">
    <w:name w:val="Grid Table 6 Colorful - Accent 3"/>
    <w:basedOn w:val="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8">
    <w:name w:val="Grid Table 6 Colorful - Accent 4"/>
    <w:basedOn w:val="3"/>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99">
    <w:name w:val="Grid Table 6 Colorful - Accent 5"/>
    <w:basedOn w:val="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0">
    <w:name w:val="Grid Table 6 Colorful - Accent 6"/>
    <w:basedOn w:val="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1">
    <w:name w:val="Grid Table 7 Colorful"/>
    <w:basedOn w:val="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2">
    <w:name w:val="Grid Table 7 Colorful - Accent 1"/>
    <w:basedOn w:val="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3">
    <w:name w:val="Grid Table 7 Colorful - Accent 2"/>
    <w:basedOn w:val="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4">
    <w:name w:val="Grid Table 7 Colorful - Accent 3"/>
    <w:basedOn w:val="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5">
    <w:name w:val="Grid Table 7 Colorful - Accent 4"/>
    <w:basedOn w:val="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6">
    <w:name w:val="Grid Table 7 Colorful - Accent 5"/>
    <w:basedOn w:val="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7">
    <w:name w:val="Grid Table 7 Colorful - Accent 6"/>
    <w:basedOn w:val="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8">
    <w:name w:val="List Table 1 Light"/>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 Accent 1"/>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0">
    <w:name w:val="List Table 1 Light - Accent 2"/>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1">
    <w:name w:val="List Table 1 Light - Accent 3"/>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2">
    <w:name w:val="List Table 1 Light - Accent 4"/>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3">
    <w:name w:val="List Table 1 Light - Accent 5"/>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4">
    <w:name w:val="List Table 1 Light - Accent 6"/>
    <w:basedOn w:val="3"/>
    <w:qFormat/>
    <w:uiPriority w:val="99"/>
    <w:pPr>
      <w:spacing w:after="0" w:line="240" w:lineRule="auto"/>
    </w:pPr>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5">
    <w:name w:val="List Table 2"/>
    <w:basedOn w:val="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 Accent 1"/>
    <w:basedOn w:val="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2 - Accent 2"/>
    <w:basedOn w:val="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2 - Accent 3"/>
    <w:basedOn w:val="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2 - Accent 4"/>
    <w:basedOn w:val="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2 - Accent 5"/>
    <w:basedOn w:val="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2 - Accent 6"/>
    <w:basedOn w:val="3"/>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List Table 3"/>
    <w:basedOn w:val="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basedOn w:val="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basedOn w:val="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basedOn w:val="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basedOn w:val="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basedOn w:val="3"/>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basedOn w:val="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basedOn w:val="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 Accent 1"/>
    <w:basedOn w:val="3"/>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4 - Accent 2"/>
    <w:basedOn w:val="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4 - Accent 3"/>
    <w:basedOn w:val="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4 - Accent 4"/>
    <w:basedOn w:val="3"/>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4 - Accent 5"/>
    <w:basedOn w:val="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4 - Accent 6"/>
    <w:basedOn w:val="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5 Dark"/>
    <w:basedOn w:val="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 Accent 1"/>
    <w:basedOn w:val="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8">
    <w:name w:val="List Table 5 Dark - Accent 2"/>
    <w:basedOn w:val="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9">
    <w:name w:val="List Table 5 Dark - Accent 3"/>
    <w:basedOn w:val="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0">
    <w:name w:val="List Table 5 Dark - Accent 4"/>
    <w:basedOn w:val="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1">
    <w:name w:val="List Table 5 Dark - Accent 5"/>
    <w:basedOn w:val="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2">
    <w:name w:val="List Table 5 Dark - Accent 6"/>
    <w:basedOn w:val="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3">
    <w:name w:val="List Table 6 Colorful"/>
    <w:basedOn w:val="3"/>
    <w:qFormat/>
    <w:uiPriority w:val="99"/>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4">
    <w:name w:val="List Table 6 Colorful - Accent 1"/>
    <w:basedOn w:val="3"/>
    <w:qFormat/>
    <w:uiPriority w:val="99"/>
    <w:pPr>
      <w:spacing w:after="0" w:line="240" w:lineRule="auto"/>
    </w:pPr>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5">
    <w:name w:val="List Table 6 Colorful - Accent 2"/>
    <w:basedOn w:val="3"/>
    <w:qFormat/>
    <w:uiPriority w:val="99"/>
    <w:pPr>
      <w:spacing w:after="0" w:line="240" w:lineRule="auto"/>
    </w:pPr>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6">
    <w:name w:val="List Table 6 Colorful - Accent 3"/>
    <w:basedOn w:val="3"/>
    <w:qFormat/>
    <w:uiPriority w:val="99"/>
    <w:pPr>
      <w:spacing w:after="0" w:line="240" w:lineRule="auto"/>
    </w:pPr>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7">
    <w:name w:val="List Table 6 Colorful - Accent 4"/>
    <w:basedOn w:val="3"/>
    <w:uiPriority w:val="99"/>
    <w:pPr>
      <w:spacing w:after="0" w:line="240" w:lineRule="auto"/>
    </w:pPr>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8">
    <w:name w:val="List Table 6 Colorful - Accent 5"/>
    <w:basedOn w:val="3"/>
    <w:qFormat/>
    <w:uiPriority w:val="99"/>
    <w:pPr>
      <w:spacing w:after="0" w:line="240" w:lineRule="auto"/>
    </w:pPr>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49">
    <w:name w:val="List Table 6 Colorful - Accent 6"/>
    <w:basedOn w:val="3"/>
    <w:qFormat/>
    <w:uiPriority w:val="99"/>
    <w:pPr>
      <w:spacing w:after="0" w:line="240" w:lineRule="auto"/>
    </w:pPr>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0">
    <w:name w:val="List Table 7 Colorful"/>
    <w:basedOn w:val="3"/>
    <w:qFormat/>
    <w:uiPriority w:val="99"/>
    <w:pPr>
      <w:spacing w:after="0" w:line="240" w:lineRule="auto"/>
    </w:pPr>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1">
    <w:name w:val="List Table 7 Colorful - Accent 1"/>
    <w:basedOn w:val="3"/>
    <w:qFormat/>
    <w:uiPriority w:val="99"/>
    <w:pPr>
      <w:spacing w:after="0" w:line="240" w:lineRule="auto"/>
    </w:pPr>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2">
    <w:name w:val="List Table 7 Colorful - Accent 2"/>
    <w:basedOn w:val="3"/>
    <w:qFormat/>
    <w:uiPriority w:val="99"/>
    <w:pPr>
      <w:spacing w:after="0" w:line="240" w:lineRule="auto"/>
    </w:pPr>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3">
    <w:name w:val="List Table 7 Colorful - Accent 3"/>
    <w:basedOn w:val="3"/>
    <w:qFormat/>
    <w:uiPriority w:val="99"/>
    <w:pPr>
      <w:spacing w:after="0" w:line="240" w:lineRule="auto"/>
    </w:pPr>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4">
    <w:name w:val="List Table 7 Colorful - Accent 4"/>
    <w:basedOn w:val="3"/>
    <w:qFormat/>
    <w:uiPriority w:val="99"/>
    <w:pPr>
      <w:spacing w:after="0" w:line="240" w:lineRule="auto"/>
    </w:pPr>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5">
    <w:name w:val="List Table 7 Colorful - Accent 5"/>
    <w:basedOn w:val="3"/>
    <w:qFormat/>
    <w:uiPriority w:val="99"/>
    <w:pPr>
      <w:spacing w:after="0" w:line="240" w:lineRule="auto"/>
    </w:pPr>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6">
    <w:name w:val="List Table 7 Colorful - Accent 6"/>
    <w:basedOn w:val="3"/>
    <w:qFormat/>
    <w:uiPriority w:val="99"/>
    <w:pPr>
      <w:spacing w:after="0" w:line="240" w:lineRule="auto"/>
    </w:pPr>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7">
    <w:name w:val="Lined - Accent"/>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9">
    <w:name w:val="Lined - Accent 2"/>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0">
    <w:name w:val="Lined - Accent 3"/>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1">
    <w:name w:val="Lined - Accent 4"/>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2">
    <w:name w:val="Lined - Accent 5"/>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3">
    <w:name w:val="Lined - Accent 6"/>
    <w:basedOn w:val="3"/>
    <w:qFormat/>
    <w:uiPriority w:val="99"/>
    <w:pPr>
      <w:spacing w:after="0" w:line="240" w:lineRule="auto"/>
    </w:pPr>
    <w:rPr>
      <w:color w:val="404040"/>
      <w:sz w:val="20"/>
      <w:szCs w:val="20"/>
      <w:lang w:eastAsia="ru-RU"/>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4">
    <w:name w:val="Bordered &amp; Lined - Accent"/>
    <w:basedOn w:val="3"/>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basedOn w:val="3"/>
    <w:qFormat/>
    <w:uiPriority w:val="99"/>
    <w:pPr>
      <w:spacing w:after="0" w:line="240" w:lineRule="auto"/>
    </w:pPr>
    <w:rPr>
      <w:color w:val="404040"/>
      <w:sz w:val="20"/>
      <w:szCs w:val="2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Bordered &amp; Lined - Accent 2"/>
    <w:basedOn w:val="3"/>
    <w:qFormat/>
    <w:uiPriority w:val="99"/>
    <w:pPr>
      <w:spacing w:after="0" w:line="240" w:lineRule="auto"/>
    </w:pPr>
    <w:rPr>
      <w:color w:val="404040"/>
      <w:sz w:val="20"/>
      <w:szCs w:val="2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Bordered &amp; Lined - Accent 3"/>
    <w:basedOn w:val="3"/>
    <w:qFormat/>
    <w:uiPriority w:val="99"/>
    <w:pPr>
      <w:spacing w:after="0" w:line="240" w:lineRule="auto"/>
    </w:pPr>
    <w:rPr>
      <w:color w:val="404040"/>
      <w:sz w:val="20"/>
      <w:szCs w:val="2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Bordered &amp; Lined - Accent 4"/>
    <w:basedOn w:val="3"/>
    <w:qFormat/>
    <w:uiPriority w:val="99"/>
    <w:pPr>
      <w:spacing w:after="0" w:line="240" w:lineRule="auto"/>
    </w:pPr>
    <w:rPr>
      <w:color w:val="404040"/>
      <w:sz w:val="20"/>
      <w:szCs w:val="2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Bordered &amp; Lined - Accent 5"/>
    <w:basedOn w:val="3"/>
    <w:qFormat/>
    <w:uiPriority w:val="99"/>
    <w:pPr>
      <w:spacing w:after="0" w:line="240" w:lineRule="auto"/>
    </w:pPr>
    <w:rPr>
      <w:color w:val="404040"/>
      <w:sz w:val="20"/>
      <w:szCs w:val="2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Bordered &amp; Lined - Accent 6"/>
    <w:basedOn w:val="3"/>
    <w:qFormat/>
    <w:uiPriority w:val="99"/>
    <w:pPr>
      <w:spacing w:after="0" w:line="240" w:lineRule="auto"/>
    </w:pPr>
    <w:rPr>
      <w:color w:val="404040"/>
      <w:sz w:val="20"/>
      <w:szCs w:val="2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w:basedOn w:val="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basedOn w:val="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basedOn w:val="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basedOn w:val="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basedOn w:val="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basedOn w:val="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basedOn w:val="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Текст сноски Знак"/>
    <w:link w:val="8"/>
    <w:qFormat/>
    <w:uiPriority w:val="99"/>
    <w:rPr>
      <w:sz w:val="18"/>
    </w:rPr>
  </w:style>
  <w:style w:type="character" w:customStyle="1" w:styleId="179">
    <w:name w:val="Текст концевой сноски Знак"/>
    <w:link w:val="7"/>
    <w:qFormat/>
    <w:uiPriority w:val="99"/>
    <w:rPr>
      <w:sz w:val="20"/>
    </w:rPr>
  </w:style>
  <w:style w:type="paragraph" w:customStyle="1" w:styleId="180">
    <w:name w:val="TOC Heading"/>
    <w:unhideWhenUsed/>
    <w:qFormat/>
    <w:uiPriority w:val="39"/>
    <w:pPr>
      <w:spacing w:after="200" w:line="276" w:lineRule="auto"/>
    </w:pPr>
    <w:rPr>
      <w:rFonts w:asciiTheme="minorHAnsi" w:hAnsiTheme="minorHAnsi" w:eastAsiaTheme="minorHAnsi" w:cstheme="minorBidi"/>
      <w:sz w:val="22"/>
      <w:szCs w:val="22"/>
      <w:lang w:val="ru-RU" w:eastAsia="en-US" w:bidi="ar-SA"/>
    </w:rPr>
  </w:style>
  <w:style w:type="paragraph" w:styleId="18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1307</Words>
  <Characters>7450</Characters>
  <Lines>62</Lines>
  <Paragraphs>17</Paragraphs>
  <TotalTime>9599</TotalTime>
  <ScaleCrop>false</ScaleCrop>
  <LinksUpToDate>false</LinksUpToDate>
  <CharactersWithSpaces>8740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2025-04-24T07:24:00Z</dcterms:created>
  <dc:creator>Golden Key</dc:creator>
  <cp:lastModifiedBy>Евгения Бабенко</cp:lastModifiedBy>
  <dcterms:modified xsi:type="dcterms:W3CDTF">2026-02-03T14:19:32Z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48832D179642478382E366483740421A_13</vt:lpwstr>
  </property>
</Properties>
</file>